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D54" w:rsidRDefault="00A267F7" w:rsidP="000B0D54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7678875">
            <wp:extent cx="6300091" cy="891540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91" cy="891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1B9D" w:rsidRDefault="00CE1B9D" w:rsidP="00CE1B9D">
      <w:pPr>
        <w:jc w:val="center"/>
        <w:rPr>
          <w:lang w:val="ru-RU"/>
        </w:rPr>
      </w:pPr>
    </w:p>
    <w:p w:rsidR="00A267F7" w:rsidRDefault="00A267F7" w:rsidP="00CE1B9D">
      <w:pPr>
        <w:jc w:val="center"/>
        <w:rPr>
          <w:lang w:val="ru-RU"/>
        </w:rPr>
      </w:pPr>
    </w:p>
    <w:p w:rsidR="00A267F7" w:rsidRDefault="00A267F7" w:rsidP="00CE1B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23C53" w:rsidRDefault="00E67A7E" w:rsidP="00CE1B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Отчет </w:t>
      </w:r>
    </w:p>
    <w:p w:rsidR="00023C53" w:rsidRDefault="00E67A7E" w:rsidP="00311C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результатам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самообследования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деятельности </w:t>
      </w:r>
    </w:p>
    <w:p w:rsidR="00023C53" w:rsidRDefault="00023C53" w:rsidP="00311C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Детского сада №10 ОАО «РЖД» </w:t>
      </w:r>
    </w:p>
    <w:p w:rsidR="00E67A7E" w:rsidRDefault="00023C53" w:rsidP="00311C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</w:t>
      </w:r>
      <w:r w:rsidR="00772297">
        <w:rPr>
          <w:rFonts w:ascii="Times New Roman" w:hAnsi="Times New Roman" w:cs="Times New Roman"/>
          <w:b/>
          <w:bCs/>
          <w:sz w:val="28"/>
          <w:szCs w:val="28"/>
          <w:lang w:val="ru-RU"/>
        </w:rPr>
        <w:t>2017</w:t>
      </w:r>
      <w:r w:rsidR="00E67A7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год</w:t>
      </w:r>
    </w:p>
    <w:p w:rsidR="00E67A7E" w:rsidRDefault="00E67A7E" w:rsidP="00311C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7A7E" w:rsidRPr="00BE71F8" w:rsidRDefault="00E67A7E" w:rsidP="00023C5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1F8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пунктом 3 части 2 статьи 29 Федерального закона от 29 декабря 2012г. №273-ФЗ «Об образовании в Российской Федерации», </w:t>
      </w:r>
      <w:r w:rsidR="00023C53" w:rsidRPr="00BE71F8">
        <w:rPr>
          <w:rFonts w:ascii="Times New Roman" w:hAnsi="Times New Roman" w:cs="Times New Roman"/>
          <w:sz w:val="28"/>
          <w:szCs w:val="28"/>
          <w:lang w:val="ru-RU"/>
        </w:rPr>
        <w:t xml:space="preserve">приказом «О внесении изменений в порядок проведения </w:t>
      </w:r>
      <w:proofErr w:type="spellStart"/>
      <w:r w:rsidR="00023C53" w:rsidRPr="00BE71F8">
        <w:rPr>
          <w:rFonts w:ascii="Times New Roman" w:hAnsi="Times New Roman" w:cs="Times New Roman"/>
          <w:sz w:val="28"/>
          <w:szCs w:val="28"/>
          <w:lang w:val="ru-RU"/>
        </w:rPr>
        <w:t>самообследования</w:t>
      </w:r>
      <w:proofErr w:type="spellEnd"/>
      <w:r w:rsidR="00023C53" w:rsidRPr="00BE71F8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образовательной организации, утвержденный приказом Министерства Образования и Науки Российской Федерации от 14 июня </w:t>
      </w:r>
      <w:smartTag w:uri="urn:schemas-microsoft-com:office:smarttags" w:element="metricconverter">
        <w:smartTagPr>
          <w:attr w:name="ProductID" w:val="2013 г"/>
        </w:smartTagPr>
        <w:r w:rsidR="00023C53" w:rsidRPr="00BE71F8">
          <w:rPr>
            <w:rFonts w:ascii="Times New Roman" w:hAnsi="Times New Roman" w:cs="Times New Roman"/>
            <w:sz w:val="28"/>
            <w:szCs w:val="28"/>
            <w:lang w:val="ru-RU"/>
          </w:rPr>
          <w:t>2013 г</w:t>
        </w:r>
      </w:smartTag>
      <w:r w:rsidR="00023C53" w:rsidRPr="00BE71F8">
        <w:rPr>
          <w:rFonts w:ascii="Times New Roman" w:hAnsi="Times New Roman" w:cs="Times New Roman"/>
          <w:sz w:val="28"/>
          <w:szCs w:val="28"/>
          <w:lang w:val="ru-RU"/>
        </w:rPr>
        <w:t>. №</w:t>
      </w:r>
      <w:proofErr w:type="gramStart"/>
      <w:r w:rsidR="00023C53" w:rsidRPr="00BE71F8">
        <w:rPr>
          <w:rFonts w:ascii="Times New Roman" w:hAnsi="Times New Roman" w:cs="Times New Roman"/>
          <w:sz w:val="28"/>
          <w:szCs w:val="28"/>
          <w:lang w:val="ru-RU"/>
        </w:rPr>
        <w:t>462</w:t>
      </w:r>
      <w:r w:rsidRPr="00BE71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3C53" w:rsidRPr="00BE71F8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="00023C53" w:rsidRPr="00BE71F8">
        <w:rPr>
          <w:rFonts w:ascii="Times New Roman" w:hAnsi="Times New Roman" w:cs="Times New Roman"/>
          <w:sz w:val="28"/>
          <w:szCs w:val="28"/>
          <w:lang w:val="ru-RU"/>
        </w:rPr>
        <w:t xml:space="preserve"> Детском саду №10 ОАО «РЖД»</w:t>
      </w:r>
      <w:r w:rsidRPr="00BE71F8">
        <w:rPr>
          <w:rFonts w:ascii="Times New Roman" w:hAnsi="Times New Roman" w:cs="Times New Roman"/>
          <w:sz w:val="28"/>
          <w:szCs w:val="28"/>
          <w:lang w:val="ru-RU"/>
        </w:rPr>
        <w:t xml:space="preserve"> проведено </w:t>
      </w:r>
      <w:proofErr w:type="spellStart"/>
      <w:r w:rsidRPr="00BE71F8">
        <w:rPr>
          <w:rFonts w:ascii="Times New Roman" w:hAnsi="Times New Roman" w:cs="Times New Roman"/>
          <w:sz w:val="28"/>
          <w:szCs w:val="28"/>
          <w:lang w:val="ru-RU"/>
        </w:rPr>
        <w:t>самообследование</w:t>
      </w:r>
      <w:proofErr w:type="spellEnd"/>
      <w:r w:rsidRPr="00BE71F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7A7E" w:rsidRPr="00BE71F8" w:rsidRDefault="00E67A7E" w:rsidP="00311C4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1F8">
        <w:rPr>
          <w:rFonts w:ascii="Times New Roman" w:hAnsi="Times New Roman" w:cs="Times New Roman"/>
          <w:sz w:val="28"/>
          <w:szCs w:val="28"/>
          <w:lang w:val="ru-RU"/>
        </w:rPr>
        <w:t xml:space="preserve">Цель </w:t>
      </w:r>
      <w:proofErr w:type="spellStart"/>
      <w:r w:rsidRPr="00BE71F8">
        <w:rPr>
          <w:rFonts w:ascii="Times New Roman" w:hAnsi="Times New Roman" w:cs="Times New Roman"/>
          <w:sz w:val="28"/>
          <w:szCs w:val="28"/>
          <w:lang w:val="ru-RU"/>
        </w:rPr>
        <w:t>самообследования</w:t>
      </w:r>
      <w:proofErr w:type="spellEnd"/>
      <w:r w:rsidRPr="00BE71F8">
        <w:rPr>
          <w:rFonts w:ascii="Times New Roman" w:hAnsi="Times New Roman" w:cs="Times New Roman"/>
          <w:sz w:val="28"/>
          <w:szCs w:val="28"/>
          <w:lang w:val="ru-RU"/>
        </w:rPr>
        <w:t xml:space="preserve"> – обеспечение доступности и открытости информации о деятельности организации, </w:t>
      </w:r>
      <w:r w:rsidR="00254CE5" w:rsidRPr="00BE71F8">
        <w:rPr>
          <w:rFonts w:ascii="Times New Roman" w:hAnsi="Times New Roman" w:cs="Times New Roman"/>
          <w:sz w:val="28"/>
          <w:szCs w:val="28"/>
          <w:lang w:val="ru-RU"/>
        </w:rPr>
        <w:t>определение позитивных и нег</w:t>
      </w:r>
      <w:r w:rsidRPr="00BE71F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254CE5" w:rsidRPr="00BE71F8">
        <w:rPr>
          <w:rFonts w:ascii="Times New Roman" w:hAnsi="Times New Roman" w:cs="Times New Roman"/>
          <w:sz w:val="28"/>
          <w:szCs w:val="28"/>
          <w:lang w:val="ru-RU"/>
        </w:rPr>
        <w:t xml:space="preserve">тивных тенденций в образовательном процессе, разработка вариантов корректировки негативных тенденций, а </w:t>
      </w:r>
      <w:r w:rsidRPr="00BE71F8">
        <w:rPr>
          <w:rFonts w:ascii="Times New Roman" w:hAnsi="Times New Roman" w:cs="Times New Roman"/>
          <w:sz w:val="28"/>
          <w:szCs w:val="28"/>
          <w:lang w:val="ru-RU"/>
        </w:rPr>
        <w:t xml:space="preserve">также подготовка отчета о результатах </w:t>
      </w:r>
      <w:proofErr w:type="spellStart"/>
      <w:r w:rsidRPr="00BE71F8">
        <w:rPr>
          <w:rFonts w:ascii="Times New Roman" w:hAnsi="Times New Roman" w:cs="Times New Roman"/>
          <w:sz w:val="28"/>
          <w:szCs w:val="28"/>
          <w:lang w:val="ru-RU"/>
        </w:rPr>
        <w:t>самообследования</w:t>
      </w:r>
      <w:proofErr w:type="spellEnd"/>
      <w:r w:rsidRPr="00BE71F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7A7E" w:rsidRPr="00BE71F8" w:rsidRDefault="00E67A7E" w:rsidP="00311C4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1F8">
        <w:rPr>
          <w:rFonts w:ascii="Times New Roman" w:hAnsi="Times New Roman" w:cs="Times New Roman"/>
          <w:sz w:val="28"/>
          <w:szCs w:val="28"/>
          <w:lang w:val="ru-RU"/>
        </w:rPr>
        <w:t xml:space="preserve">Процедура </w:t>
      </w:r>
      <w:proofErr w:type="spellStart"/>
      <w:r w:rsidRPr="00BE71F8">
        <w:rPr>
          <w:rFonts w:ascii="Times New Roman" w:hAnsi="Times New Roman" w:cs="Times New Roman"/>
          <w:sz w:val="28"/>
          <w:szCs w:val="28"/>
          <w:lang w:val="ru-RU"/>
        </w:rPr>
        <w:t>самообследования</w:t>
      </w:r>
      <w:proofErr w:type="spellEnd"/>
      <w:r w:rsidRPr="00BE71F8">
        <w:rPr>
          <w:rFonts w:ascii="Times New Roman" w:hAnsi="Times New Roman" w:cs="Times New Roman"/>
          <w:sz w:val="28"/>
          <w:szCs w:val="28"/>
          <w:lang w:val="ru-RU"/>
        </w:rPr>
        <w:t xml:space="preserve"> проводилась по следующим этапам:</w:t>
      </w:r>
    </w:p>
    <w:p w:rsidR="00E67A7E" w:rsidRPr="00BE71F8" w:rsidRDefault="00E67A7E" w:rsidP="00311C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1F8">
        <w:rPr>
          <w:rFonts w:ascii="Times New Roman" w:hAnsi="Times New Roman" w:cs="Times New Roman"/>
          <w:sz w:val="28"/>
          <w:szCs w:val="28"/>
          <w:lang w:val="ru-RU"/>
        </w:rPr>
        <w:t xml:space="preserve">Планирование и подготовка работ по </w:t>
      </w:r>
      <w:proofErr w:type="spellStart"/>
      <w:r w:rsidRPr="00BE71F8">
        <w:rPr>
          <w:rFonts w:ascii="Times New Roman" w:hAnsi="Times New Roman" w:cs="Times New Roman"/>
          <w:sz w:val="28"/>
          <w:szCs w:val="28"/>
          <w:lang w:val="ru-RU"/>
        </w:rPr>
        <w:t>самообследованию</w:t>
      </w:r>
      <w:proofErr w:type="spellEnd"/>
      <w:r w:rsidRPr="00BE71F8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учреждения</w:t>
      </w:r>
      <w:r w:rsidR="00254CE5" w:rsidRPr="00BE71F8">
        <w:rPr>
          <w:rFonts w:ascii="Times New Roman" w:hAnsi="Times New Roman" w:cs="Times New Roman"/>
          <w:sz w:val="28"/>
          <w:szCs w:val="28"/>
          <w:lang w:val="ru-RU"/>
        </w:rPr>
        <w:t xml:space="preserve"> (приказ о проведении самоанализа, состав </w:t>
      </w:r>
      <w:r w:rsidR="0062467E" w:rsidRPr="00BE71F8">
        <w:rPr>
          <w:rFonts w:ascii="Times New Roman" w:hAnsi="Times New Roman" w:cs="Times New Roman"/>
          <w:sz w:val="28"/>
          <w:szCs w:val="28"/>
          <w:lang w:val="ru-RU"/>
        </w:rPr>
        <w:t>рабочей группы</w:t>
      </w:r>
      <w:r w:rsidR="00023C53" w:rsidRPr="00BE71F8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BE71F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67A7E" w:rsidRPr="00BE71F8" w:rsidRDefault="00E67A7E" w:rsidP="00311C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1F8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и проведение </w:t>
      </w:r>
      <w:proofErr w:type="spellStart"/>
      <w:r w:rsidRPr="00BE71F8">
        <w:rPr>
          <w:rFonts w:ascii="Times New Roman" w:hAnsi="Times New Roman" w:cs="Times New Roman"/>
          <w:sz w:val="28"/>
          <w:szCs w:val="28"/>
          <w:lang w:val="ru-RU"/>
        </w:rPr>
        <w:t>самообследования</w:t>
      </w:r>
      <w:proofErr w:type="spellEnd"/>
      <w:r w:rsidRPr="00BE71F8">
        <w:rPr>
          <w:rFonts w:ascii="Times New Roman" w:hAnsi="Times New Roman" w:cs="Times New Roman"/>
          <w:sz w:val="28"/>
          <w:szCs w:val="28"/>
          <w:lang w:val="ru-RU"/>
        </w:rPr>
        <w:t xml:space="preserve"> в учреждении;</w:t>
      </w:r>
    </w:p>
    <w:p w:rsidR="00E67A7E" w:rsidRPr="00BE71F8" w:rsidRDefault="00E67A7E" w:rsidP="00311C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1F8">
        <w:rPr>
          <w:rFonts w:ascii="Times New Roman" w:hAnsi="Times New Roman" w:cs="Times New Roman"/>
          <w:sz w:val="28"/>
          <w:szCs w:val="28"/>
          <w:lang w:val="ru-RU"/>
        </w:rPr>
        <w:t>Обобщение полученных результатов и на их основе формирование отчета;</w:t>
      </w:r>
    </w:p>
    <w:p w:rsidR="00E67A7E" w:rsidRPr="00BE71F8" w:rsidRDefault="00E67A7E" w:rsidP="00311C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1F8">
        <w:rPr>
          <w:rFonts w:ascii="Times New Roman" w:hAnsi="Times New Roman" w:cs="Times New Roman"/>
          <w:sz w:val="28"/>
          <w:szCs w:val="28"/>
          <w:lang w:val="ru-RU"/>
        </w:rPr>
        <w:t xml:space="preserve">Размещение отчета на официальном сайте </w:t>
      </w:r>
      <w:r w:rsidR="00023C53" w:rsidRPr="00BE71F8">
        <w:rPr>
          <w:rFonts w:ascii="Times New Roman" w:hAnsi="Times New Roman" w:cs="Times New Roman"/>
          <w:sz w:val="28"/>
          <w:szCs w:val="28"/>
          <w:lang w:val="ru-RU"/>
        </w:rPr>
        <w:t xml:space="preserve">Детского сада №10 ОАО «РЖД» </w:t>
      </w:r>
      <w:r w:rsidRPr="00BE71F8">
        <w:rPr>
          <w:rFonts w:ascii="Times New Roman" w:hAnsi="Times New Roman" w:cs="Times New Roman"/>
          <w:sz w:val="28"/>
          <w:szCs w:val="28"/>
          <w:lang w:val="ru-RU"/>
        </w:rPr>
        <w:t>в сет</w:t>
      </w:r>
      <w:r w:rsidR="007926F8" w:rsidRPr="00BE71F8">
        <w:rPr>
          <w:rFonts w:ascii="Times New Roman" w:hAnsi="Times New Roman" w:cs="Times New Roman"/>
          <w:sz w:val="28"/>
          <w:szCs w:val="28"/>
          <w:lang w:val="ru-RU"/>
        </w:rPr>
        <w:t>и «Интернет» и направление его У</w:t>
      </w:r>
      <w:r w:rsidRPr="00BE71F8">
        <w:rPr>
          <w:rFonts w:ascii="Times New Roman" w:hAnsi="Times New Roman" w:cs="Times New Roman"/>
          <w:sz w:val="28"/>
          <w:szCs w:val="28"/>
          <w:lang w:val="ru-RU"/>
        </w:rPr>
        <w:t>чр</w:t>
      </w:r>
      <w:r w:rsidR="0062467E" w:rsidRPr="00BE71F8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BE71F8">
        <w:rPr>
          <w:rFonts w:ascii="Times New Roman" w:hAnsi="Times New Roman" w:cs="Times New Roman"/>
          <w:sz w:val="28"/>
          <w:szCs w:val="28"/>
          <w:lang w:val="ru-RU"/>
        </w:rPr>
        <w:t>дителю.</w:t>
      </w:r>
    </w:p>
    <w:p w:rsidR="00E67A7E" w:rsidRPr="00BE71F8" w:rsidRDefault="00E67A7E" w:rsidP="00311C4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1F8">
        <w:rPr>
          <w:rFonts w:ascii="Times New Roman" w:hAnsi="Times New Roman" w:cs="Times New Roman"/>
          <w:sz w:val="28"/>
          <w:szCs w:val="28"/>
          <w:lang w:val="ru-RU"/>
        </w:rPr>
        <w:t xml:space="preserve">В процессе </w:t>
      </w:r>
      <w:proofErr w:type="spellStart"/>
      <w:r w:rsidRPr="00BE71F8">
        <w:rPr>
          <w:rFonts w:ascii="Times New Roman" w:hAnsi="Times New Roman" w:cs="Times New Roman"/>
          <w:sz w:val="28"/>
          <w:szCs w:val="28"/>
          <w:lang w:val="ru-RU"/>
        </w:rPr>
        <w:t>самообследования</w:t>
      </w:r>
      <w:proofErr w:type="spellEnd"/>
      <w:r w:rsidRPr="00BE71F8">
        <w:rPr>
          <w:rFonts w:ascii="Times New Roman" w:hAnsi="Times New Roman" w:cs="Times New Roman"/>
          <w:sz w:val="28"/>
          <w:szCs w:val="28"/>
          <w:lang w:val="ru-RU"/>
        </w:rPr>
        <w:t xml:space="preserve"> проводилась оценка образовательной деятельности, системы управления организации, организации образовательного процесса, качества кадрового, учебно-методического, 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организации.</w:t>
      </w:r>
    </w:p>
    <w:p w:rsidR="00E67A7E" w:rsidRPr="00BE71F8" w:rsidRDefault="00E67A7E">
      <w:pPr>
        <w:rPr>
          <w:sz w:val="28"/>
          <w:szCs w:val="28"/>
          <w:lang w:val="ru-RU"/>
        </w:rPr>
      </w:pPr>
    </w:p>
    <w:p w:rsidR="00935CC9" w:rsidRPr="00FC3355" w:rsidRDefault="00935CC9" w:rsidP="00935CC9">
      <w:pPr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3355">
        <w:rPr>
          <w:rFonts w:ascii="Times New Roman" w:hAnsi="Times New Roman" w:cs="Times New Roman"/>
          <w:b/>
          <w:sz w:val="28"/>
          <w:szCs w:val="28"/>
        </w:rPr>
        <w:t>Общие</w:t>
      </w:r>
      <w:proofErr w:type="spellEnd"/>
      <w:r w:rsidRPr="00FC33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3355">
        <w:rPr>
          <w:rFonts w:ascii="Times New Roman" w:hAnsi="Times New Roman" w:cs="Times New Roman"/>
          <w:b/>
          <w:sz w:val="28"/>
          <w:szCs w:val="28"/>
        </w:rPr>
        <w:t>сведения</w:t>
      </w:r>
      <w:proofErr w:type="spellEnd"/>
    </w:p>
    <w:p w:rsidR="00935CC9" w:rsidRPr="00BE71F8" w:rsidRDefault="00935CC9" w:rsidP="00935CC9">
      <w:pPr>
        <w:pStyle w:val="2"/>
        <w:jc w:val="both"/>
        <w:rPr>
          <w:sz w:val="28"/>
          <w:szCs w:val="28"/>
          <w:u w:val="single"/>
        </w:rPr>
      </w:pPr>
      <w:r w:rsidRPr="00BE71F8">
        <w:rPr>
          <w:b/>
          <w:sz w:val="28"/>
          <w:szCs w:val="28"/>
        </w:rPr>
        <w:t>Тип</w:t>
      </w:r>
      <w:r w:rsidRPr="00BE71F8">
        <w:rPr>
          <w:sz w:val="28"/>
          <w:szCs w:val="28"/>
        </w:rPr>
        <w:t xml:space="preserve">     </w:t>
      </w:r>
      <w:r w:rsidRPr="00BE71F8">
        <w:rPr>
          <w:sz w:val="28"/>
          <w:szCs w:val="28"/>
          <w:u w:val="single"/>
        </w:rPr>
        <w:t>дошкольное образовательное учреждение</w:t>
      </w:r>
    </w:p>
    <w:p w:rsidR="00935CC9" w:rsidRPr="00BE71F8" w:rsidRDefault="00935CC9" w:rsidP="00935CC9">
      <w:pPr>
        <w:pStyle w:val="2"/>
        <w:jc w:val="both"/>
        <w:rPr>
          <w:sz w:val="28"/>
          <w:szCs w:val="28"/>
          <w:u w:val="single"/>
        </w:rPr>
      </w:pPr>
      <w:r w:rsidRPr="00BE71F8">
        <w:rPr>
          <w:b/>
          <w:sz w:val="28"/>
          <w:szCs w:val="28"/>
        </w:rPr>
        <w:t>Вид ДОУ</w:t>
      </w:r>
      <w:r w:rsidRPr="00BE71F8">
        <w:rPr>
          <w:sz w:val="28"/>
          <w:szCs w:val="28"/>
        </w:rPr>
        <w:t xml:space="preserve">    </w:t>
      </w:r>
      <w:r w:rsidRPr="00BE71F8">
        <w:rPr>
          <w:sz w:val="28"/>
          <w:szCs w:val="28"/>
          <w:u w:val="single"/>
        </w:rPr>
        <w:t xml:space="preserve">детский сад                                                                                          </w:t>
      </w:r>
    </w:p>
    <w:p w:rsidR="00935CC9" w:rsidRPr="00BE71F8" w:rsidRDefault="00935CC9" w:rsidP="00935CC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1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Место нахождения: </w:t>
      </w:r>
      <w:r w:rsidR="00023C53" w:rsidRPr="00BE71F8">
        <w:rPr>
          <w:rFonts w:ascii="Times New Roman" w:hAnsi="Times New Roman" w:cs="Times New Roman"/>
          <w:sz w:val="28"/>
          <w:szCs w:val="28"/>
          <w:lang w:val="ru-RU"/>
        </w:rPr>
        <w:t xml:space="preserve">187300 Ленинградская область, Кировский район, </w:t>
      </w:r>
      <w:proofErr w:type="spellStart"/>
      <w:r w:rsidR="00023C53" w:rsidRPr="00BE71F8">
        <w:rPr>
          <w:rFonts w:ascii="Times New Roman" w:hAnsi="Times New Roman" w:cs="Times New Roman"/>
          <w:sz w:val="28"/>
          <w:szCs w:val="28"/>
          <w:lang w:val="ru-RU"/>
        </w:rPr>
        <w:t>пгт.Мга</w:t>
      </w:r>
      <w:proofErr w:type="spellEnd"/>
      <w:r w:rsidR="00023C53" w:rsidRPr="00BE71F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23C53" w:rsidRPr="00BE71F8">
        <w:rPr>
          <w:rFonts w:ascii="Times New Roman" w:hAnsi="Times New Roman" w:cs="Times New Roman"/>
          <w:sz w:val="28"/>
          <w:szCs w:val="28"/>
          <w:lang w:val="ru-RU"/>
        </w:rPr>
        <w:t>пер.Березовый</w:t>
      </w:r>
      <w:proofErr w:type="spellEnd"/>
      <w:r w:rsidR="00023C53" w:rsidRPr="00BE71F8">
        <w:rPr>
          <w:rFonts w:ascii="Times New Roman" w:hAnsi="Times New Roman" w:cs="Times New Roman"/>
          <w:sz w:val="28"/>
          <w:szCs w:val="28"/>
          <w:lang w:val="ru-RU"/>
        </w:rPr>
        <w:t>, д.1</w:t>
      </w:r>
    </w:p>
    <w:p w:rsidR="00935CC9" w:rsidRPr="00BE71F8" w:rsidRDefault="00023C53" w:rsidP="00935CC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71F8">
        <w:rPr>
          <w:rFonts w:ascii="Times New Roman" w:hAnsi="Times New Roman" w:cs="Times New Roman"/>
          <w:b/>
          <w:sz w:val="28"/>
          <w:szCs w:val="28"/>
          <w:lang w:val="ru-RU"/>
        </w:rPr>
        <w:t>Ф.И.О.</w:t>
      </w:r>
      <w:r w:rsidR="00935CC9" w:rsidRPr="00BE71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заведующего: </w:t>
      </w:r>
      <w:r w:rsidR="003A419A" w:rsidRPr="00BE71F8">
        <w:rPr>
          <w:rFonts w:ascii="Times New Roman" w:hAnsi="Times New Roman" w:cs="Times New Roman"/>
          <w:sz w:val="28"/>
          <w:szCs w:val="28"/>
          <w:lang w:val="ru-RU"/>
        </w:rPr>
        <w:t>Язвина Ольга Викторовна</w:t>
      </w:r>
      <w:r w:rsidR="00935CC9" w:rsidRPr="00BE71F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7926F8" w:rsidRPr="00BE71F8" w:rsidRDefault="00935CC9" w:rsidP="00935CC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1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Устав </w:t>
      </w:r>
      <w:r w:rsidR="003A419A" w:rsidRPr="00BE71F8">
        <w:rPr>
          <w:rFonts w:ascii="Times New Roman" w:hAnsi="Times New Roman" w:cs="Times New Roman"/>
          <w:sz w:val="28"/>
          <w:szCs w:val="28"/>
          <w:lang w:val="ru-RU"/>
        </w:rPr>
        <w:t>Детского сада №10 ОАО «РЖД»</w:t>
      </w:r>
      <w:r w:rsidRPr="00BE71F8">
        <w:rPr>
          <w:rFonts w:ascii="Times New Roman" w:hAnsi="Times New Roman" w:cs="Times New Roman"/>
          <w:sz w:val="28"/>
          <w:szCs w:val="28"/>
          <w:lang w:val="ru-RU"/>
        </w:rPr>
        <w:t xml:space="preserve">, утвержденный </w:t>
      </w:r>
      <w:r w:rsidR="003A419A" w:rsidRPr="00BE71F8">
        <w:rPr>
          <w:rFonts w:ascii="Times New Roman" w:hAnsi="Times New Roman" w:cs="Times New Roman"/>
          <w:sz w:val="28"/>
          <w:szCs w:val="28"/>
          <w:lang w:val="ru-RU"/>
        </w:rPr>
        <w:t>распоряжением ОАО «РЖД» от 2 апреля 2015г. №871р</w:t>
      </w:r>
      <w:r w:rsidR="00E8390A" w:rsidRPr="00BE71F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926F8" w:rsidRPr="00BE71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35CC9" w:rsidRPr="00BE71F8" w:rsidRDefault="00935CC9" w:rsidP="00935CC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71F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Лицензия</w:t>
      </w:r>
      <w:r w:rsidRPr="00BE71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регистрационный № </w:t>
      </w:r>
      <w:r w:rsidR="003A419A" w:rsidRPr="00BE71F8">
        <w:rPr>
          <w:rFonts w:ascii="Times New Roman" w:hAnsi="Times New Roman" w:cs="Times New Roman"/>
          <w:color w:val="000000"/>
          <w:sz w:val="28"/>
          <w:szCs w:val="28"/>
          <w:lang w:val="ru-RU"/>
        </w:rPr>
        <w:t>079-15</w:t>
      </w:r>
      <w:r w:rsidRPr="00BE71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</w:t>
      </w:r>
      <w:r w:rsidR="003A419A" w:rsidRPr="00BE71F8">
        <w:rPr>
          <w:rFonts w:ascii="Times New Roman" w:hAnsi="Times New Roman" w:cs="Times New Roman"/>
          <w:color w:val="000000"/>
          <w:sz w:val="28"/>
          <w:szCs w:val="28"/>
          <w:lang w:val="ru-RU"/>
        </w:rPr>
        <w:t>06.07</w:t>
      </w:r>
      <w:r w:rsidRPr="00BE71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.2015г </w:t>
      </w:r>
    </w:p>
    <w:p w:rsidR="00935CC9" w:rsidRPr="00BE71F8" w:rsidRDefault="00935CC9" w:rsidP="00935CC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1F8">
        <w:rPr>
          <w:rFonts w:ascii="Times New Roman" w:hAnsi="Times New Roman" w:cs="Times New Roman"/>
          <w:sz w:val="28"/>
          <w:szCs w:val="28"/>
          <w:lang w:val="ru-RU"/>
        </w:rPr>
        <w:t xml:space="preserve"> Срок действия – бессрочная. Имеет право на ведения образовательной деятельности.</w:t>
      </w:r>
    </w:p>
    <w:p w:rsidR="00E67A7E" w:rsidRPr="00984A53" w:rsidRDefault="00E67A7E" w:rsidP="00FD2770">
      <w:pPr>
        <w:jc w:val="both"/>
        <w:rPr>
          <w:rFonts w:ascii="Times New Roman" w:hAnsi="Times New Roman" w:cs="Times New Roman"/>
          <w:lang w:val="ru-RU" w:eastAsia="ru-RU"/>
        </w:rPr>
      </w:pPr>
      <w:r w:rsidRPr="00984A53">
        <w:rPr>
          <w:rFonts w:ascii="Times New Roman" w:hAnsi="Times New Roman"/>
          <w:lang w:val="ru-RU"/>
        </w:rPr>
        <w:tab/>
      </w:r>
    </w:p>
    <w:p w:rsidR="00E67A7E" w:rsidRPr="00BE71F8" w:rsidRDefault="00E67A7E" w:rsidP="00984A5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1F8">
        <w:rPr>
          <w:rFonts w:ascii="Times New Roman" w:hAnsi="Times New Roman" w:cs="Times New Roman"/>
          <w:sz w:val="28"/>
          <w:szCs w:val="28"/>
          <w:lang w:val="ru-RU"/>
        </w:rPr>
        <w:t>Режим работы детского сада:  ежедневно с 7.00  до 19.00, выходные дни: суббота, воскресение, праздничные дни.</w:t>
      </w:r>
    </w:p>
    <w:p w:rsidR="003A419A" w:rsidRPr="00BE71F8" w:rsidRDefault="00E67A7E" w:rsidP="003A419A">
      <w:pPr>
        <w:pStyle w:val="ad"/>
        <w:ind w:left="284" w:firstLine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71F8">
        <w:rPr>
          <w:rFonts w:ascii="Times New Roman" w:hAnsi="Times New Roman"/>
          <w:sz w:val="28"/>
          <w:szCs w:val="28"/>
        </w:rPr>
        <w:lastRenderedPageBreak/>
        <w:tab/>
      </w:r>
      <w:r w:rsidR="003A419A" w:rsidRPr="00BE71F8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 Детском саду №10 ОАО «РЖД» в 2017 году функционируют 4 возрастные группы:</w:t>
      </w:r>
    </w:p>
    <w:p w:rsidR="003A419A" w:rsidRPr="00BE71F8" w:rsidRDefault="006A26EB" w:rsidP="003A419A">
      <w:pPr>
        <w:pStyle w:val="ad"/>
        <w:ind w:left="284" w:firstLine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 группа - раннего возраста (1,5</w:t>
      </w:r>
      <w:r w:rsidR="003A419A" w:rsidRPr="00BE71F8">
        <w:rPr>
          <w:rFonts w:ascii="Times New Roman" w:hAnsi="Times New Roman"/>
          <w:color w:val="000000"/>
          <w:sz w:val="28"/>
          <w:szCs w:val="28"/>
          <w:lang w:eastAsia="ru-RU"/>
        </w:rPr>
        <w:t>-3 года)  </w:t>
      </w:r>
    </w:p>
    <w:p w:rsidR="003A419A" w:rsidRPr="00BE71F8" w:rsidRDefault="003A419A" w:rsidP="003A419A">
      <w:pPr>
        <w:pStyle w:val="ad"/>
        <w:ind w:left="284" w:firstLine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71F8">
        <w:rPr>
          <w:rFonts w:ascii="Times New Roman" w:hAnsi="Times New Roman"/>
          <w:color w:val="000000"/>
          <w:sz w:val="28"/>
          <w:szCs w:val="28"/>
          <w:lang w:eastAsia="ru-RU"/>
        </w:rPr>
        <w:t>1 группа - младшая (3-4 года)</w:t>
      </w:r>
    </w:p>
    <w:p w:rsidR="003A419A" w:rsidRPr="00BE71F8" w:rsidRDefault="003A419A" w:rsidP="003A419A">
      <w:pPr>
        <w:pStyle w:val="ad"/>
        <w:ind w:left="284" w:firstLine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71F8">
        <w:rPr>
          <w:rFonts w:ascii="Times New Roman" w:hAnsi="Times New Roman"/>
          <w:color w:val="000000"/>
          <w:sz w:val="28"/>
          <w:szCs w:val="28"/>
          <w:lang w:eastAsia="ru-RU"/>
        </w:rPr>
        <w:t>1 группа - старшая (5-6 лет)</w:t>
      </w:r>
    </w:p>
    <w:p w:rsidR="003A419A" w:rsidRPr="00BE71F8" w:rsidRDefault="003A419A" w:rsidP="003A419A">
      <w:pPr>
        <w:pStyle w:val="ad"/>
        <w:ind w:left="284" w:firstLine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71F8">
        <w:rPr>
          <w:rFonts w:ascii="Times New Roman" w:hAnsi="Times New Roman"/>
          <w:color w:val="000000"/>
          <w:sz w:val="28"/>
          <w:szCs w:val="28"/>
          <w:lang w:eastAsia="ru-RU"/>
        </w:rPr>
        <w:t>1 группа - подготовительная (6-7 лет)</w:t>
      </w:r>
    </w:p>
    <w:p w:rsidR="00E67A7E" w:rsidRPr="00BE71F8" w:rsidRDefault="00E67A7E" w:rsidP="003A419A">
      <w:pPr>
        <w:shd w:val="clear" w:color="auto" w:fill="FFFFFF"/>
        <w:tabs>
          <w:tab w:val="left" w:pos="245"/>
          <w:tab w:val="left" w:pos="2846"/>
          <w:tab w:val="left" w:pos="5198"/>
          <w:tab w:val="left" w:pos="805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D2770" w:rsidRDefault="00FD2770" w:rsidP="00FD2770">
      <w:pPr>
        <w:numPr>
          <w:ilvl w:val="0"/>
          <w:numId w:val="6"/>
        </w:numPr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FC3355">
        <w:rPr>
          <w:rFonts w:ascii="Times New Roman" w:hAnsi="Times New Roman" w:cs="Times New Roman"/>
          <w:b/>
          <w:bCs/>
          <w:iCs/>
          <w:sz w:val="28"/>
          <w:szCs w:val="28"/>
        </w:rPr>
        <w:t>Оценка</w:t>
      </w:r>
      <w:proofErr w:type="spellEnd"/>
      <w:r w:rsidRPr="00FC335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FC3355">
        <w:rPr>
          <w:rFonts w:ascii="Times New Roman" w:hAnsi="Times New Roman" w:cs="Times New Roman"/>
          <w:b/>
          <w:bCs/>
          <w:iCs/>
          <w:sz w:val="28"/>
          <w:szCs w:val="28"/>
        </w:rPr>
        <w:t>системы</w:t>
      </w:r>
      <w:proofErr w:type="spellEnd"/>
      <w:r w:rsidRPr="00FC335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FC3355">
        <w:rPr>
          <w:rFonts w:ascii="Times New Roman" w:hAnsi="Times New Roman" w:cs="Times New Roman"/>
          <w:b/>
          <w:bCs/>
          <w:iCs/>
          <w:sz w:val="28"/>
          <w:szCs w:val="28"/>
        </w:rPr>
        <w:t>управления</w:t>
      </w:r>
      <w:proofErr w:type="spellEnd"/>
      <w:r w:rsidRPr="00BE71F8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D461A8" w:rsidRDefault="00D461A8" w:rsidP="00D461A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461A8">
        <w:rPr>
          <w:rFonts w:ascii="Times New Roman" w:hAnsi="Times New Roman" w:cs="Times New Roman"/>
          <w:sz w:val="28"/>
          <w:szCs w:val="28"/>
          <w:lang w:val="ru-RU"/>
        </w:rPr>
        <w:t xml:space="preserve">Управление образовательным учреждением осуществляется в соответствии с действующим законодательством Российской Федерации с учётом особенностей, установленных статьёй 26 Федерального закона «Об образовании в Российской Федерации» от 29.12.2012 г. № 273-ФЗ. Управление </w:t>
      </w:r>
      <w:r>
        <w:rPr>
          <w:rFonts w:ascii="Times New Roman" w:hAnsi="Times New Roman" w:cs="Times New Roman"/>
          <w:sz w:val="28"/>
          <w:szCs w:val="28"/>
          <w:lang w:val="ru-RU"/>
        </w:rPr>
        <w:t>Детского сада №10 ОАО «РЖД»</w:t>
      </w:r>
      <w:r w:rsidRPr="00D461A8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осуществляется на основе сочетания принципов единоначалия и коллегиальности.</w:t>
      </w:r>
    </w:p>
    <w:p w:rsidR="00D461A8" w:rsidRDefault="00D461A8" w:rsidP="00D461A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461A8">
        <w:rPr>
          <w:rFonts w:ascii="Times New Roman" w:hAnsi="Times New Roman" w:cs="Times New Roman"/>
          <w:sz w:val="28"/>
          <w:szCs w:val="28"/>
          <w:lang w:val="ru-RU"/>
        </w:rPr>
        <w:t xml:space="preserve"> Единоличным исполнительным органом является заведующий. К компетенции заведующего относится текущее руководство деятельностью учреждения. </w:t>
      </w:r>
    </w:p>
    <w:p w:rsidR="00D461A8" w:rsidRDefault="00D461A8" w:rsidP="00D461A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461A8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етском саду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№10 ОАО «РЖД»</w:t>
      </w:r>
      <w:r w:rsidRPr="00D461A8">
        <w:rPr>
          <w:rFonts w:ascii="Times New Roman" w:hAnsi="Times New Roman" w:cs="Times New Roman"/>
          <w:sz w:val="28"/>
          <w:szCs w:val="28"/>
          <w:lang w:val="ru-RU"/>
        </w:rPr>
        <w:t xml:space="preserve"> сформированы коллег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иальные органы управления. </w:t>
      </w:r>
      <w:r w:rsidRPr="00D461A8">
        <w:rPr>
          <w:rFonts w:ascii="Times New Roman" w:hAnsi="Times New Roman" w:cs="Times New Roman"/>
          <w:sz w:val="28"/>
          <w:szCs w:val="28"/>
          <w:lang w:val="ru-RU"/>
        </w:rPr>
        <w:t xml:space="preserve">Для каждого структурного подразделения определено содержание деятельности, взаимодействие с другими структурными подразделениями: </w:t>
      </w:r>
    </w:p>
    <w:p w:rsidR="00D461A8" w:rsidRDefault="00D461A8" w:rsidP="00D461A8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61A8">
        <w:rPr>
          <w:rFonts w:ascii="Times New Roman" w:hAnsi="Times New Roman" w:cs="Times New Roman"/>
          <w:sz w:val="28"/>
          <w:szCs w:val="28"/>
          <w:lang w:val="ru-RU"/>
        </w:rPr>
        <w:t xml:space="preserve">Общее собрание — представляет полномочия работников </w:t>
      </w:r>
      <w:r>
        <w:rPr>
          <w:rFonts w:ascii="Times New Roman" w:hAnsi="Times New Roman" w:cs="Times New Roman"/>
          <w:sz w:val="28"/>
          <w:szCs w:val="28"/>
          <w:lang w:val="ru-RU"/>
        </w:rPr>
        <w:t>детского сада</w:t>
      </w:r>
      <w:r w:rsidRPr="00D461A8">
        <w:rPr>
          <w:rFonts w:ascii="Times New Roman" w:hAnsi="Times New Roman" w:cs="Times New Roman"/>
          <w:sz w:val="28"/>
          <w:szCs w:val="28"/>
          <w:lang w:val="ru-RU"/>
        </w:rPr>
        <w:t xml:space="preserve">, в состав Общего собрания входят все сотрудники. </w:t>
      </w:r>
    </w:p>
    <w:p w:rsidR="00D461A8" w:rsidRDefault="00D461A8" w:rsidP="00D461A8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61A8">
        <w:rPr>
          <w:rFonts w:ascii="Times New Roman" w:hAnsi="Times New Roman" w:cs="Times New Roman"/>
          <w:sz w:val="28"/>
          <w:szCs w:val="28"/>
          <w:lang w:val="ru-RU"/>
        </w:rPr>
        <w:t>Содержание: содействие осуществлению управленческих начал, развитию инициативы трудового коллектива; расширение коллегиальных, демократических форм управления; утверждение норм</w:t>
      </w:r>
      <w:r>
        <w:rPr>
          <w:rFonts w:ascii="Times New Roman" w:hAnsi="Times New Roman" w:cs="Times New Roman"/>
          <w:sz w:val="28"/>
          <w:szCs w:val="28"/>
          <w:lang w:val="ru-RU"/>
        </w:rPr>
        <w:t>ативно - правовых документов детского сада</w:t>
      </w:r>
      <w:r w:rsidRPr="00D461A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461A8" w:rsidRDefault="00D461A8" w:rsidP="00D461A8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61A8">
        <w:rPr>
          <w:rFonts w:ascii="Times New Roman" w:hAnsi="Times New Roman" w:cs="Times New Roman"/>
          <w:sz w:val="28"/>
          <w:szCs w:val="28"/>
          <w:lang w:val="ru-RU"/>
        </w:rPr>
        <w:t xml:space="preserve">Педагогический совет — постоянно действующий коллегиальный орган управления педагогической деятельностью, действующий в целях развития и совершенствования образовательной деятельности, повышения профессионального мастерства педагогических работников. </w:t>
      </w:r>
    </w:p>
    <w:p w:rsidR="00D461A8" w:rsidRDefault="00D461A8" w:rsidP="00D461A8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61A8">
        <w:rPr>
          <w:rFonts w:ascii="Times New Roman" w:hAnsi="Times New Roman" w:cs="Times New Roman"/>
          <w:sz w:val="28"/>
          <w:szCs w:val="28"/>
          <w:lang w:val="ru-RU"/>
        </w:rPr>
        <w:t xml:space="preserve">Содержание: выполнение нормативно - правовых документов в области дошкольного образования; определение направлений деятельности учреждения, обсуждение вопросов содержания, форм и методов образовательного процесса; принятие Образовательной программы д/с, рабочих учебных программ; обсуждение вопросов повышения квалификации, переподготовки, аттестации педагогов, обобщению, распространению, внедрению педагогического опыта. </w:t>
      </w:r>
    </w:p>
    <w:p w:rsidR="00D461A8" w:rsidRDefault="00D461A8" w:rsidP="00D461A8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61A8">
        <w:rPr>
          <w:rFonts w:ascii="Times New Roman" w:hAnsi="Times New Roman" w:cs="Times New Roman"/>
          <w:sz w:val="28"/>
          <w:szCs w:val="28"/>
          <w:lang w:val="ru-RU"/>
        </w:rPr>
        <w:t xml:space="preserve">Совет родителей — создан с целью реализации права родителей (законных представителей) несовершеннолетних воспитанников, педагогических работников на участие в управлении учреждением, развитие социального партнёрства между всеми заинтересованными сторонами образовательных отношений. </w:t>
      </w:r>
    </w:p>
    <w:p w:rsidR="00D461A8" w:rsidRDefault="00D461A8" w:rsidP="00D461A8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61A8">
        <w:rPr>
          <w:rFonts w:ascii="Times New Roman" w:hAnsi="Times New Roman" w:cs="Times New Roman"/>
          <w:sz w:val="28"/>
          <w:szCs w:val="28"/>
          <w:lang w:val="ru-RU"/>
        </w:rPr>
        <w:t xml:space="preserve">Содержание: содействие обеспечению оптимальных условий для организации воспитательно - образовательного процесса; </w:t>
      </w:r>
      <w:r w:rsidRPr="00D461A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координирование деятельности групповых Родительских комитетов; проведение разъяснительной и консультативной работы среди родителей (законных представителей) детей об их правах и обязанностях. </w:t>
      </w:r>
    </w:p>
    <w:p w:rsidR="00D41CED" w:rsidRDefault="00D461A8" w:rsidP="00D41CED">
      <w:pPr>
        <w:jc w:val="both"/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ab/>
      </w:r>
    </w:p>
    <w:p w:rsidR="00CE1B9D" w:rsidRPr="00D461A8" w:rsidRDefault="00CE1B9D" w:rsidP="00D461A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D461A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Кадровое обеспечение Детского сада №10 ОАО «РЖД»:</w:t>
      </w:r>
    </w:p>
    <w:p w:rsidR="00CE1B9D" w:rsidRPr="00CE1B9D" w:rsidRDefault="00D461A8" w:rsidP="00CE1B9D">
      <w:pPr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  <w:t>Всего сотрудников – 35</w:t>
      </w:r>
      <w:r w:rsidR="006A26E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CE1B9D" w:rsidRPr="00CE1B9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человек, из них:</w:t>
      </w:r>
    </w:p>
    <w:p w:rsidR="00CE1B9D" w:rsidRPr="00CE1B9D" w:rsidRDefault="00CE1B9D" w:rsidP="00CE1B9D">
      <w:pPr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CE1B9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  <w:t>Административный персонал- 3 человека,</w:t>
      </w:r>
    </w:p>
    <w:p w:rsidR="00CE1B9D" w:rsidRPr="00CE1B9D" w:rsidRDefault="00CE1B9D" w:rsidP="00CE1B9D">
      <w:pPr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  <w:t>Педа</w:t>
      </w:r>
      <w:r w:rsidR="00D461A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гоги- 11</w:t>
      </w:r>
      <w:r w:rsidRPr="00CE1B9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человек,</w:t>
      </w:r>
    </w:p>
    <w:p w:rsidR="00CE1B9D" w:rsidRPr="00CE1B9D" w:rsidRDefault="00CE1B9D" w:rsidP="00CE1B9D">
      <w:pPr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CE1B9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  <w:t>М</w:t>
      </w:r>
      <w:r w:rsidR="006A26E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ладший обслуживающий персонал- 6</w:t>
      </w:r>
      <w:r w:rsidRPr="00CE1B9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человек,</w:t>
      </w:r>
    </w:p>
    <w:p w:rsidR="00CE1B9D" w:rsidRPr="00CE1B9D" w:rsidRDefault="00CE1B9D" w:rsidP="00CE1B9D">
      <w:pPr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CE1B9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  <w:t>Медицинский персонал- 1 человек</w:t>
      </w:r>
    </w:p>
    <w:p w:rsidR="000E413F" w:rsidRPr="00D461A8" w:rsidRDefault="00CE1B9D" w:rsidP="0032634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1B9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F91564" w:rsidRPr="00BE71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2634B" w:rsidRPr="006A26EB" w:rsidRDefault="0032634B" w:rsidP="006A26E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A26EB">
        <w:rPr>
          <w:rFonts w:ascii="Times New Roman" w:hAnsi="Times New Roman" w:cs="Times New Roman"/>
          <w:b/>
          <w:sz w:val="28"/>
          <w:szCs w:val="28"/>
          <w:lang w:val="ru-RU"/>
        </w:rPr>
        <w:t>3.</w:t>
      </w:r>
      <w:r w:rsidR="00E67A7E" w:rsidRPr="006A26E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A26EB">
        <w:rPr>
          <w:rFonts w:ascii="Times New Roman" w:hAnsi="Times New Roman" w:cs="Times New Roman"/>
          <w:b/>
          <w:sz w:val="28"/>
          <w:szCs w:val="28"/>
          <w:lang w:val="ru-RU"/>
        </w:rPr>
        <w:t>Оценка образовательной деятельности, организации учебного процесса</w:t>
      </w:r>
    </w:p>
    <w:p w:rsidR="0032634B" w:rsidRPr="00BE71F8" w:rsidRDefault="00D461A8" w:rsidP="000E413F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32634B" w:rsidRPr="00BE71F8">
        <w:rPr>
          <w:rFonts w:ascii="Times New Roman" w:hAnsi="Times New Roman"/>
          <w:sz w:val="28"/>
          <w:szCs w:val="28"/>
          <w:lang w:eastAsia="ru-RU"/>
        </w:rPr>
        <w:t xml:space="preserve">Содержание образовательного процесса в дошкольном образовательном учреждении определяется основной образовательной программой </w:t>
      </w:r>
      <w:r w:rsidR="000E413F" w:rsidRPr="00BE71F8">
        <w:rPr>
          <w:rFonts w:ascii="Times New Roman" w:hAnsi="Times New Roman"/>
          <w:sz w:val="28"/>
          <w:szCs w:val="28"/>
        </w:rPr>
        <w:t xml:space="preserve">Детского сада №10 ОАО «РЖД»  </w:t>
      </w:r>
      <w:r w:rsidR="000E413F" w:rsidRPr="00BE71F8">
        <w:rPr>
          <w:rFonts w:ascii="Times New Roman" w:hAnsi="Times New Roman"/>
          <w:bCs/>
          <w:sz w:val="28"/>
          <w:szCs w:val="28"/>
        </w:rPr>
        <w:t xml:space="preserve">разработанной в соответствии с примерной основной общеобразовательной Программой  </w:t>
      </w:r>
      <w:r w:rsidR="000E413F" w:rsidRPr="00BE71F8">
        <w:rPr>
          <w:rFonts w:ascii="Times New Roman" w:hAnsi="Times New Roman"/>
          <w:sz w:val="28"/>
          <w:szCs w:val="28"/>
        </w:rPr>
        <w:t>- дошкольного образования «От рождения до школы» под редакцией Н.Е.</w:t>
      </w:r>
      <w:r w:rsidR="00A26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413F" w:rsidRPr="00BE71F8">
        <w:rPr>
          <w:rFonts w:ascii="Times New Roman" w:hAnsi="Times New Roman"/>
          <w:sz w:val="28"/>
          <w:szCs w:val="28"/>
        </w:rPr>
        <w:t>Вераксы</w:t>
      </w:r>
      <w:proofErr w:type="spellEnd"/>
      <w:r w:rsidR="000E413F" w:rsidRPr="00BE71F8">
        <w:rPr>
          <w:rFonts w:ascii="Times New Roman" w:hAnsi="Times New Roman"/>
          <w:sz w:val="28"/>
          <w:szCs w:val="28"/>
        </w:rPr>
        <w:t>, Т.С.</w:t>
      </w:r>
      <w:r w:rsidR="00A267F7">
        <w:rPr>
          <w:rFonts w:ascii="Times New Roman" w:hAnsi="Times New Roman"/>
          <w:sz w:val="28"/>
          <w:szCs w:val="28"/>
        </w:rPr>
        <w:t xml:space="preserve"> </w:t>
      </w:r>
      <w:r w:rsidR="000E413F" w:rsidRPr="00BE71F8">
        <w:rPr>
          <w:rFonts w:ascii="Times New Roman" w:hAnsi="Times New Roman"/>
          <w:sz w:val="28"/>
          <w:szCs w:val="28"/>
        </w:rPr>
        <w:t>Комаровой, М.А.</w:t>
      </w:r>
      <w:r w:rsidR="00A267F7">
        <w:rPr>
          <w:rFonts w:ascii="Times New Roman" w:hAnsi="Times New Roman"/>
          <w:sz w:val="28"/>
          <w:szCs w:val="28"/>
        </w:rPr>
        <w:t xml:space="preserve"> </w:t>
      </w:r>
      <w:r w:rsidR="000E413F" w:rsidRPr="00BE71F8">
        <w:rPr>
          <w:rFonts w:ascii="Times New Roman" w:hAnsi="Times New Roman"/>
          <w:sz w:val="28"/>
          <w:szCs w:val="28"/>
        </w:rPr>
        <w:t>Васильевой 2015г.ФГОС</w:t>
      </w:r>
      <w:r w:rsidR="0032634B" w:rsidRPr="00BE71F8">
        <w:rPr>
          <w:rFonts w:ascii="Times New Roman" w:hAnsi="Times New Roman"/>
          <w:sz w:val="28"/>
          <w:szCs w:val="28"/>
        </w:rPr>
        <w:t xml:space="preserve">, которая обеспечивает разностороннее развитие детей в возрасте от 1,5 до 7 лет с учетом их возрастных и индивидуальных особенностей по основным направлениям </w:t>
      </w:r>
      <w:r w:rsidR="0032634B" w:rsidRPr="00BE71F8">
        <w:rPr>
          <w:rFonts w:ascii="Times New Roman" w:hAnsi="Times New Roman"/>
          <w:sz w:val="28"/>
          <w:szCs w:val="28"/>
        </w:rPr>
        <w:noBreakHyphen/>
        <w:t xml:space="preserve"> физическому, социально-коммуникативному, познавательному, речевому и художественно-эстетическому. Программа обеспечивает достижение воспитанниками готовности к школе.</w:t>
      </w:r>
    </w:p>
    <w:p w:rsidR="00D95E61" w:rsidRPr="00BE71F8" w:rsidRDefault="0032634B" w:rsidP="00D95E61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BE71F8">
        <w:rPr>
          <w:rFonts w:ascii="Times New Roman" w:hAnsi="Times New Roman"/>
          <w:sz w:val="28"/>
          <w:szCs w:val="28"/>
        </w:rPr>
        <w:t xml:space="preserve">      Наряду с основной программой </w:t>
      </w:r>
      <w:r w:rsidR="00D95E61" w:rsidRPr="00BE71F8">
        <w:rPr>
          <w:rFonts w:ascii="Times New Roman" w:hAnsi="Times New Roman"/>
          <w:sz w:val="28"/>
          <w:szCs w:val="28"/>
        </w:rPr>
        <w:t xml:space="preserve">в </w:t>
      </w:r>
      <w:r w:rsidR="00D95E61" w:rsidRPr="00BE71F8">
        <w:rPr>
          <w:rFonts w:ascii="Times New Roman" w:hAnsi="Times New Roman"/>
          <w:bCs/>
          <w:sz w:val="28"/>
          <w:szCs w:val="28"/>
        </w:rPr>
        <w:t>Учреждении</w:t>
      </w:r>
      <w:r w:rsidR="00D95E61" w:rsidRPr="00BE71F8">
        <w:rPr>
          <w:rFonts w:ascii="Times New Roman" w:hAnsi="Times New Roman"/>
          <w:sz w:val="28"/>
          <w:szCs w:val="28"/>
        </w:rPr>
        <w:t xml:space="preserve"> реализуются парциальные модифицированные Программы:</w:t>
      </w:r>
    </w:p>
    <w:p w:rsidR="00D95E61" w:rsidRPr="00BE71F8" w:rsidRDefault="00D95E61" w:rsidP="00BE71F8">
      <w:pPr>
        <w:pStyle w:val="ad"/>
        <w:numPr>
          <w:ilvl w:val="3"/>
          <w:numId w:val="1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BE71F8">
        <w:rPr>
          <w:rFonts w:ascii="Times New Roman" w:hAnsi="Times New Roman"/>
          <w:sz w:val="28"/>
          <w:szCs w:val="28"/>
        </w:rPr>
        <w:t xml:space="preserve">Нравственно-патриотическое </w:t>
      </w:r>
      <w:proofErr w:type="gramStart"/>
      <w:r w:rsidRPr="00BE71F8">
        <w:rPr>
          <w:rFonts w:ascii="Times New Roman" w:hAnsi="Times New Roman"/>
          <w:sz w:val="28"/>
          <w:szCs w:val="28"/>
        </w:rPr>
        <w:t>воспитание  детей</w:t>
      </w:r>
      <w:proofErr w:type="gramEnd"/>
      <w:r w:rsidRPr="00BE71F8">
        <w:rPr>
          <w:rFonts w:ascii="Times New Roman" w:hAnsi="Times New Roman"/>
          <w:sz w:val="28"/>
          <w:szCs w:val="28"/>
        </w:rPr>
        <w:t xml:space="preserve"> дошкольного возраста «Дом - в котором я живу» (ба</w:t>
      </w:r>
      <w:r w:rsidR="00BE71F8">
        <w:rPr>
          <w:rFonts w:ascii="Times New Roman" w:hAnsi="Times New Roman"/>
          <w:sz w:val="28"/>
          <w:szCs w:val="28"/>
        </w:rPr>
        <w:t xml:space="preserve">зис - Программа «Нравственно- </w:t>
      </w:r>
      <w:r w:rsidRPr="00BE71F8">
        <w:rPr>
          <w:rFonts w:ascii="Times New Roman" w:hAnsi="Times New Roman"/>
          <w:sz w:val="28"/>
          <w:szCs w:val="28"/>
        </w:rPr>
        <w:t xml:space="preserve"> патриотическое воспитание  детей дошкольного возр</w:t>
      </w:r>
      <w:r w:rsidR="00A267F7">
        <w:rPr>
          <w:rFonts w:ascii="Times New Roman" w:hAnsi="Times New Roman"/>
          <w:sz w:val="28"/>
          <w:szCs w:val="28"/>
        </w:rPr>
        <w:t xml:space="preserve">аста», авторы: А.Я. </w:t>
      </w:r>
      <w:proofErr w:type="spellStart"/>
      <w:r w:rsidR="00A267F7">
        <w:rPr>
          <w:rFonts w:ascii="Times New Roman" w:hAnsi="Times New Roman"/>
          <w:sz w:val="28"/>
          <w:szCs w:val="28"/>
        </w:rPr>
        <w:t>Ветохина</w:t>
      </w:r>
      <w:proofErr w:type="spellEnd"/>
      <w:r w:rsidR="00A267F7">
        <w:rPr>
          <w:rFonts w:ascii="Times New Roman" w:hAnsi="Times New Roman"/>
          <w:sz w:val="28"/>
          <w:szCs w:val="28"/>
        </w:rPr>
        <w:t xml:space="preserve">, </w:t>
      </w:r>
      <w:r w:rsidRPr="00BE71F8">
        <w:rPr>
          <w:rFonts w:ascii="Times New Roman" w:hAnsi="Times New Roman"/>
          <w:sz w:val="28"/>
          <w:szCs w:val="28"/>
        </w:rPr>
        <w:t>З.С. Дмитриенко)</w:t>
      </w:r>
    </w:p>
    <w:p w:rsidR="00D95E61" w:rsidRPr="00BE71F8" w:rsidRDefault="00D95E61" w:rsidP="00BE71F8">
      <w:pPr>
        <w:pStyle w:val="ad"/>
        <w:numPr>
          <w:ilvl w:val="3"/>
          <w:numId w:val="1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BE71F8">
        <w:rPr>
          <w:rFonts w:ascii="Times New Roman" w:hAnsi="Times New Roman"/>
          <w:sz w:val="28"/>
          <w:szCs w:val="28"/>
        </w:rPr>
        <w:t>Основы безопасности жизнедеятельности детей дошкольного возраста «Островок безопасности» (базис - Программа «Основы безопасности жизнедеятельности детей дошкольного возраста», авторы: В.К.</w:t>
      </w:r>
      <w:r w:rsidR="00A267F7">
        <w:rPr>
          <w:rFonts w:ascii="Times New Roman" w:hAnsi="Times New Roman"/>
          <w:sz w:val="28"/>
          <w:szCs w:val="28"/>
        </w:rPr>
        <w:t xml:space="preserve"> </w:t>
      </w:r>
      <w:r w:rsidRPr="00BE71F8">
        <w:rPr>
          <w:rFonts w:ascii="Times New Roman" w:hAnsi="Times New Roman"/>
          <w:sz w:val="28"/>
          <w:szCs w:val="28"/>
        </w:rPr>
        <w:t>Полынова, З.С.</w:t>
      </w:r>
      <w:r w:rsidR="00A267F7">
        <w:rPr>
          <w:rFonts w:ascii="Times New Roman" w:hAnsi="Times New Roman"/>
          <w:sz w:val="28"/>
          <w:szCs w:val="28"/>
        </w:rPr>
        <w:t xml:space="preserve"> </w:t>
      </w:r>
      <w:r w:rsidRPr="00BE71F8">
        <w:rPr>
          <w:rFonts w:ascii="Times New Roman" w:hAnsi="Times New Roman"/>
          <w:sz w:val="28"/>
          <w:szCs w:val="28"/>
        </w:rPr>
        <w:t xml:space="preserve">Дмитриенко) </w:t>
      </w:r>
    </w:p>
    <w:p w:rsidR="00D95E61" w:rsidRPr="00BE71F8" w:rsidRDefault="00D95E61" w:rsidP="00BE71F8">
      <w:pPr>
        <w:pStyle w:val="ad"/>
        <w:numPr>
          <w:ilvl w:val="3"/>
          <w:numId w:val="1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BE71F8">
        <w:rPr>
          <w:rFonts w:ascii="Times New Roman" w:hAnsi="Times New Roman"/>
          <w:sz w:val="28"/>
          <w:szCs w:val="28"/>
        </w:rPr>
        <w:t xml:space="preserve">Парциальная программа поликультурного образования «Диалог культур» авторы Л.А. </w:t>
      </w:r>
      <w:proofErr w:type="spellStart"/>
      <w:r w:rsidRPr="00BE71F8">
        <w:rPr>
          <w:rFonts w:ascii="Times New Roman" w:hAnsi="Times New Roman"/>
          <w:sz w:val="28"/>
          <w:szCs w:val="28"/>
        </w:rPr>
        <w:t>Шарпак</w:t>
      </w:r>
      <w:proofErr w:type="spellEnd"/>
      <w:r w:rsidRPr="00BE71F8">
        <w:rPr>
          <w:rFonts w:ascii="Times New Roman" w:hAnsi="Times New Roman"/>
          <w:sz w:val="28"/>
          <w:szCs w:val="28"/>
        </w:rPr>
        <w:t>, В.М. Иванушкина, Н.В.</w:t>
      </w:r>
      <w:r w:rsidR="00A267F7">
        <w:rPr>
          <w:rFonts w:ascii="Times New Roman" w:hAnsi="Times New Roman"/>
          <w:sz w:val="28"/>
          <w:szCs w:val="28"/>
        </w:rPr>
        <w:t xml:space="preserve"> </w:t>
      </w:r>
      <w:r w:rsidRPr="00BE71F8">
        <w:rPr>
          <w:rFonts w:ascii="Times New Roman" w:hAnsi="Times New Roman"/>
          <w:sz w:val="28"/>
          <w:szCs w:val="28"/>
        </w:rPr>
        <w:t>Матренина, Е.В. Кузина, Л.М. Крамник, Е.В. Малеева.</w:t>
      </w:r>
    </w:p>
    <w:p w:rsidR="00D95E61" w:rsidRPr="00BE71F8" w:rsidRDefault="00D95E61" w:rsidP="00BE71F8">
      <w:pPr>
        <w:pStyle w:val="ad"/>
        <w:numPr>
          <w:ilvl w:val="3"/>
          <w:numId w:val="1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BE71F8">
        <w:rPr>
          <w:rFonts w:ascii="Times New Roman" w:hAnsi="Times New Roman"/>
          <w:sz w:val="28"/>
          <w:szCs w:val="28"/>
        </w:rPr>
        <w:t xml:space="preserve">Авторская </w:t>
      </w:r>
      <w:proofErr w:type="gramStart"/>
      <w:r w:rsidRPr="00BE71F8">
        <w:rPr>
          <w:rFonts w:ascii="Times New Roman" w:hAnsi="Times New Roman"/>
          <w:sz w:val="28"/>
          <w:szCs w:val="28"/>
        </w:rPr>
        <w:t>дополнительная,  общеразвивающая</w:t>
      </w:r>
      <w:proofErr w:type="gramEnd"/>
      <w:r w:rsidRPr="00BE71F8">
        <w:rPr>
          <w:rFonts w:ascii="Times New Roman" w:hAnsi="Times New Roman"/>
          <w:sz w:val="28"/>
          <w:szCs w:val="28"/>
        </w:rPr>
        <w:t>,   социально-педагогической направленности программа «</w:t>
      </w:r>
      <w:proofErr w:type="spellStart"/>
      <w:r w:rsidRPr="00BE71F8">
        <w:rPr>
          <w:rFonts w:ascii="Times New Roman" w:hAnsi="Times New Roman"/>
          <w:sz w:val="28"/>
          <w:szCs w:val="28"/>
        </w:rPr>
        <w:t>Мгинский</w:t>
      </w:r>
      <w:proofErr w:type="spellEnd"/>
      <w:r w:rsidRPr="00BE71F8">
        <w:rPr>
          <w:rFonts w:ascii="Times New Roman" w:hAnsi="Times New Roman"/>
          <w:sz w:val="28"/>
          <w:szCs w:val="28"/>
        </w:rPr>
        <w:t xml:space="preserve"> экспресс» авторы : воспитатель И.А. Смирнова, ст.</w:t>
      </w:r>
      <w:r w:rsidR="00A267F7">
        <w:rPr>
          <w:rFonts w:ascii="Times New Roman" w:hAnsi="Times New Roman"/>
          <w:sz w:val="28"/>
          <w:szCs w:val="28"/>
        </w:rPr>
        <w:t xml:space="preserve"> </w:t>
      </w:r>
      <w:r w:rsidRPr="00BE71F8">
        <w:rPr>
          <w:rFonts w:ascii="Times New Roman" w:hAnsi="Times New Roman"/>
          <w:sz w:val="28"/>
          <w:szCs w:val="28"/>
        </w:rPr>
        <w:t>воспитатель Ю.Н.</w:t>
      </w:r>
      <w:r w:rsidR="00A26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71F8">
        <w:rPr>
          <w:rFonts w:ascii="Times New Roman" w:hAnsi="Times New Roman"/>
          <w:sz w:val="28"/>
          <w:szCs w:val="28"/>
        </w:rPr>
        <w:t>Мухатаева</w:t>
      </w:r>
      <w:proofErr w:type="spellEnd"/>
    </w:p>
    <w:p w:rsidR="00BE71F8" w:rsidRPr="00BE71F8" w:rsidRDefault="00BE71F8" w:rsidP="00BE71F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BE71F8" w:rsidRPr="00BE71F8" w:rsidRDefault="00BE71F8" w:rsidP="00BE71F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BE71F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Кружковая работа (на безвозмездной основе):</w:t>
      </w:r>
    </w:p>
    <w:p w:rsidR="00BE71F8" w:rsidRPr="00BE71F8" w:rsidRDefault="00BE71F8" w:rsidP="00BE71F8">
      <w:pPr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BE71F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  <w:t>В детском саду функционирует следующие кружки:</w:t>
      </w:r>
    </w:p>
    <w:p w:rsidR="00BE71F8" w:rsidRPr="00BE71F8" w:rsidRDefault="00BE71F8" w:rsidP="00BE71F8">
      <w:pPr>
        <w:pStyle w:val="a3"/>
        <w:numPr>
          <w:ilvl w:val="0"/>
          <w:numId w:val="29"/>
        </w:numPr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BE71F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«Шашки и Шахматы в детском саду»</w:t>
      </w:r>
    </w:p>
    <w:p w:rsidR="00F91258" w:rsidRPr="00BE71F8" w:rsidRDefault="00BE71F8" w:rsidP="00BE71F8">
      <w:pPr>
        <w:pStyle w:val="ad"/>
        <w:numPr>
          <w:ilvl w:val="0"/>
          <w:numId w:val="29"/>
        </w:numPr>
        <w:rPr>
          <w:rFonts w:ascii="Times New Roman" w:hAnsi="Times New Roman"/>
          <w:sz w:val="28"/>
          <w:szCs w:val="28"/>
          <w:lang w:eastAsia="ru-RU"/>
        </w:rPr>
      </w:pPr>
      <w:r w:rsidRPr="00BE71F8">
        <w:rPr>
          <w:rFonts w:ascii="Times New Roman" w:hAnsi="Times New Roman"/>
          <w:sz w:val="28"/>
          <w:szCs w:val="28"/>
          <w:lang w:eastAsia="ru-RU"/>
        </w:rPr>
        <w:t>Песочная анимация «Волшебный песок»</w:t>
      </w:r>
    </w:p>
    <w:p w:rsidR="00F91258" w:rsidRPr="00BE71F8" w:rsidRDefault="00BE71F8" w:rsidP="00BE71F8">
      <w:pPr>
        <w:pStyle w:val="ad"/>
        <w:numPr>
          <w:ilvl w:val="0"/>
          <w:numId w:val="29"/>
        </w:numPr>
        <w:rPr>
          <w:rFonts w:ascii="Times New Roman" w:hAnsi="Times New Roman"/>
          <w:sz w:val="28"/>
          <w:szCs w:val="28"/>
          <w:lang w:eastAsia="ru-RU"/>
        </w:rPr>
      </w:pPr>
      <w:r w:rsidRPr="00BE71F8">
        <w:rPr>
          <w:rFonts w:ascii="Times New Roman" w:hAnsi="Times New Roman"/>
          <w:sz w:val="28"/>
          <w:szCs w:val="28"/>
          <w:lang w:eastAsia="ru-RU"/>
        </w:rPr>
        <w:t xml:space="preserve">«Ложкари»  </w:t>
      </w:r>
    </w:p>
    <w:p w:rsidR="00F91258" w:rsidRPr="00BE71F8" w:rsidRDefault="00BE71F8" w:rsidP="00BE71F8">
      <w:pPr>
        <w:pStyle w:val="ad"/>
        <w:numPr>
          <w:ilvl w:val="0"/>
          <w:numId w:val="29"/>
        </w:numPr>
        <w:rPr>
          <w:rFonts w:ascii="Times New Roman" w:hAnsi="Times New Roman"/>
          <w:sz w:val="28"/>
          <w:szCs w:val="28"/>
          <w:lang w:eastAsia="ru-RU"/>
        </w:rPr>
      </w:pPr>
      <w:r w:rsidRPr="00BE71F8">
        <w:rPr>
          <w:rFonts w:ascii="Times New Roman" w:hAnsi="Times New Roman"/>
          <w:sz w:val="28"/>
          <w:szCs w:val="28"/>
          <w:lang w:eastAsia="ru-RU"/>
        </w:rPr>
        <w:lastRenderedPageBreak/>
        <w:t>«Звонкие голосочки»</w:t>
      </w:r>
    </w:p>
    <w:p w:rsidR="00F91258" w:rsidRPr="00BE71F8" w:rsidRDefault="00BE71F8" w:rsidP="00BE71F8">
      <w:pPr>
        <w:pStyle w:val="ad"/>
        <w:numPr>
          <w:ilvl w:val="0"/>
          <w:numId w:val="29"/>
        </w:numPr>
        <w:rPr>
          <w:rFonts w:ascii="Times New Roman" w:hAnsi="Times New Roman"/>
          <w:sz w:val="28"/>
          <w:szCs w:val="28"/>
          <w:lang w:eastAsia="ru-RU"/>
        </w:rPr>
      </w:pPr>
      <w:r w:rsidRPr="00BE71F8">
        <w:rPr>
          <w:rFonts w:ascii="Times New Roman" w:hAnsi="Times New Roman"/>
          <w:sz w:val="28"/>
          <w:szCs w:val="28"/>
          <w:lang w:eastAsia="ru-RU"/>
        </w:rPr>
        <w:t>«Оркестр в детском саду»</w:t>
      </w:r>
    </w:p>
    <w:p w:rsidR="00BE71F8" w:rsidRPr="00BE71F8" w:rsidRDefault="00BE71F8" w:rsidP="00BE71F8">
      <w:pPr>
        <w:pStyle w:val="ad"/>
        <w:numPr>
          <w:ilvl w:val="0"/>
          <w:numId w:val="29"/>
        </w:numPr>
        <w:rPr>
          <w:rFonts w:ascii="Times New Roman" w:hAnsi="Times New Roman"/>
          <w:sz w:val="28"/>
          <w:szCs w:val="28"/>
          <w:lang w:eastAsia="ru-RU"/>
        </w:rPr>
      </w:pPr>
      <w:r w:rsidRPr="00BE71F8">
        <w:rPr>
          <w:rFonts w:ascii="Times New Roman" w:hAnsi="Times New Roman"/>
          <w:sz w:val="28"/>
          <w:szCs w:val="28"/>
          <w:lang w:eastAsia="ru-RU"/>
        </w:rPr>
        <w:t>Театральная студия «</w:t>
      </w:r>
      <w:proofErr w:type="spellStart"/>
      <w:r w:rsidRPr="00BE71F8">
        <w:rPr>
          <w:rFonts w:ascii="Times New Roman" w:hAnsi="Times New Roman"/>
          <w:sz w:val="28"/>
          <w:szCs w:val="28"/>
          <w:lang w:eastAsia="ru-RU"/>
        </w:rPr>
        <w:t>Кукляндия</w:t>
      </w:r>
      <w:proofErr w:type="spellEnd"/>
      <w:r w:rsidRPr="00BE71F8">
        <w:rPr>
          <w:rFonts w:ascii="Times New Roman" w:hAnsi="Times New Roman"/>
          <w:sz w:val="28"/>
          <w:szCs w:val="28"/>
          <w:lang w:eastAsia="ru-RU"/>
        </w:rPr>
        <w:t>»</w:t>
      </w:r>
    </w:p>
    <w:p w:rsidR="00BE71F8" w:rsidRPr="00BE71F8" w:rsidRDefault="00BE71F8" w:rsidP="00BE71F8">
      <w:pPr>
        <w:pStyle w:val="ad"/>
        <w:numPr>
          <w:ilvl w:val="0"/>
          <w:numId w:val="29"/>
        </w:numPr>
        <w:rPr>
          <w:rFonts w:ascii="Times New Roman" w:hAnsi="Times New Roman"/>
          <w:sz w:val="28"/>
          <w:szCs w:val="28"/>
          <w:lang w:eastAsia="ru-RU"/>
        </w:rPr>
      </w:pPr>
      <w:r w:rsidRPr="00BE71F8">
        <w:rPr>
          <w:rFonts w:ascii="Times New Roman" w:hAnsi="Times New Roman"/>
          <w:sz w:val="28"/>
          <w:szCs w:val="28"/>
          <w:lang w:eastAsia="ru-RU"/>
        </w:rPr>
        <w:t>Анимационная студия «Улитка» для детей младшей группы</w:t>
      </w:r>
    </w:p>
    <w:p w:rsidR="00D95E61" w:rsidRPr="00BE71F8" w:rsidRDefault="00D95E61" w:rsidP="0032634B">
      <w:pPr>
        <w:shd w:val="clear" w:color="auto" w:fill="FFFFFF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634B" w:rsidRPr="00BE71F8" w:rsidRDefault="0032634B" w:rsidP="0032634B">
      <w:pPr>
        <w:shd w:val="clear" w:color="auto" w:fill="FFFFFF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1F8">
        <w:rPr>
          <w:rFonts w:ascii="Times New Roman" w:hAnsi="Times New Roman" w:cs="Times New Roman"/>
          <w:sz w:val="28"/>
          <w:szCs w:val="28"/>
          <w:lang w:val="ru-RU"/>
        </w:rPr>
        <w:t xml:space="preserve">Основными формами работы в дошкольном образовательном учреждении являются: </w:t>
      </w:r>
    </w:p>
    <w:p w:rsidR="0032634B" w:rsidRPr="00BE71F8" w:rsidRDefault="00547B15" w:rsidP="00BE71F8">
      <w:pPr>
        <w:pStyle w:val="a5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71F8">
        <w:rPr>
          <w:sz w:val="28"/>
          <w:szCs w:val="28"/>
        </w:rPr>
        <w:t xml:space="preserve">- </w:t>
      </w:r>
      <w:r w:rsidR="0032634B" w:rsidRPr="00BE71F8">
        <w:rPr>
          <w:sz w:val="28"/>
          <w:szCs w:val="28"/>
        </w:rPr>
        <w:t>образовательная деятельность, осуществляемая в процессе организации различных видов детской деятельности (игровой, комм</w:t>
      </w:r>
      <w:r w:rsidR="00BE71F8">
        <w:rPr>
          <w:sz w:val="28"/>
          <w:szCs w:val="28"/>
        </w:rPr>
        <w:t xml:space="preserve">уникативной, трудовой, </w:t>
      </w:r>
      <w:r w:rsidR="0032634B" w:rsidRPr="00BE71F8">
        <w:rPr>
          <w:sz w:val="28"/>
          <w:szCs w:val="28"/>
        </w:rPr>
        <w:t xml:space="preserve">продуктивной, музыкально-художественной, чтения); </w:t>
      </w:r>
    </w:p>
    <w:p w:rsidR="0032634B" w:rsidRPr="00BE71F8" w:rsidRDefault="00547B15" w:rsidP="00BE71F8">
      <w:pPr>
        <w:pStyle w:val="a5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71F8">
        <w:rPr>
          <w:sz w:val="28"/>
          <w:szCs w:val="28"/>
        </w:rPr>
        <w:t xml:space="preserve">- </w:t>
      </w:r>
      <w:r w:rsidR="0032634B" w:rsidRPr="00BE71F8">
        <w:rPr>
          <w:sz w:val="28"/>
          <w:szCs w:val="28"/>
        </w:rPr>
        <w:t xml:space="preserve">образовательная деятельность, осуществляемая в ходе режимных моментов; </w:t>
      </w:r>
    </w:p>
    <w:p w:rsidR="0032634B" w:rsidRPr="00BE71F8" w:rsidRDefault="00547B15" w:rsidP="00BE71F8">
      <w:pPr>
        <w:pStyle w:val="a5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71F8">
        <w:rPr>
          <w:sz w:val="28"/>
          <w:szCs w:val="28"/>
        </w:rPr>
        <w:t xml:space="preserve">- </w:t>
      </w:r>
      <w:r w:rsidR="0032634B" w:rsidRPr="00BE71F8">
        <w:rPr>
          <w:sz w:val="28"/>
          <w:szCs w:val="28"/>
        </w:rPr>
        <w:t>совместная</w:t>
      </w:r>
      <w:r w:rsidRPr="00BE71F8">
        <w:rPr>
          <w:sz w:val="28"/>
          <w:szCs w:val="28"/>
        </w:rPr>
        <w:t xml:space="preserve"> деятельность детей и взрослых.</w:t>
      </w:r>
      <w:r w:rsidR="0032634B" w:rsidRPr="00BE71F8">
        <w:rPr>
          <w:sz w:val="28"/>
          <w:szCs w:val="28"/>
        </w:rPr>
        <w:t xml:space="preserve"> </w:t>
      </w:r>
    </w:p>
    <w:p w:rsidR="0032634B" w:rsidRPr="00BE71F8" w:rsidRDefault="0032634B" w:rsidP="0032634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E71F8">
        <w:rPr>
          <w:rFonts w:ascii="Times New Roman" w:hAnsi="Times New Roman" w:cs="Times New Roman"/>
          <w:sz w:val="28"/>
          <w:szCs w:val="28"/>
          <w:lang w:val="ru-RU"/>
        </w:rPr>
        <w:t>Работа с дошкольниками предполагает четкую организацию пребывания детей в детском саду, правильное распределение нагрузки в течение дня, координацию и преемственность в работе воспитателя</w:t>
      </w:r>
      <w:r w:rsidR="003A1752" w:rsidRPr="00BE71F8">
        <w:rPr>
          <w:rFonts w:ascii="Times New Roman" w:hAnsi="Times New Roman" w:cs="Times New Roman"/>
          <w:sz w:val="28"/>
          <w:szCs w:val="28"/>
          <w:lang w:val="ru-RU"/>
        </w:rPr>
        <w:t>, музыкального руководителя и инструктора по физкультуре.</w:t>
      </w:r>
    </w:p>
    <w:p w:rsidR="00547B15" w:rsidRPr="00BE71F8" w:rsidRDefault="00A372DE" w:rsidP="00A372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1F8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       </w:t>
      </w:r>
      <w:r w:rsidR="00547B15" w:rsidRPr="00BE71F8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Одним из основн</w:t>
      </w:r>
      <w:r w:rsidR="00F960E2" w:rsidRPr="00BE71F8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ых направлений работы </w:t>
      </w:r>
      <w:r w:rsidR="00BE71F8">
        <w:rPr>
          <w:rFonts w:ascii="Times New Roman" w:hAnsi="Times New Roman" w:cs="Times New Roman"/>
          <w:sz w:val="28"/>
          <w:szCs w:val="28"/>
          <w:lang w:val="ru-RU"/>
        </w:rPr>
        <w:t xml:space="preserve">Детского сада №10 ОАО «РЖД» </w:t>
      </w:r>
      <w:r w:rsidR="00547B15" w:rsidRPr="00BE71F8">
        <w:rPr>
          <w:rFonts w:ascii="Times New Roman" w:hAnsi="Times New Roman" w:cs="Times New Roman"/>
          <w:sz w:val="28"/>
          <w:szCs w:val="28"/>
          <w:lang w:val="ru-RU"/>
        </w:rPr>
        <w:t>является сохранение и укрепление психического и физического здоровья ребенка, развитие его потенциала в социальной адаптации во всех видах детской деятельности.</w:t>
      </w:r>
    </w:p>
    <w:p w:rsidR="00E67A7E" w:rsidRPr="00BE71F8" w:rsidRDefault="00E67A7E" w:rsidP="00FF71F2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547B15" w:rsidRPr="00A267F7" w:rsidRDefault="00A267F7" w:rsidP="00547B15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547B15" w:rsidRPr="00A267F7">
        <w:rPr>
          <w:rFonts w:ascii="Times New Roman" w:hAnsi="Times New Roman" w:cs="Times New Roman"/>
          <w:b/>
          <w:sz w:val="28"/>
          <w:szCs w:val="28"/>
          <w:lang w:val="ru-RU"/>
        </w:rPr>
        <w:t>4. Оценка качества кадрового обеспечения</w:t>
      </w:r>
    </w:p>
    <w:p w:rsidR="00E67A7E" w:rsidRPr="00BE71F8" w:rsidRDefault="00E67A7E" w:rsidP="00984A53">
      <w:pPr>
        <w:shd w:val="clear" w:color="auto" w:fill="FFFFFF"/>
        <w:tabs>
          <w:tab w:val="left" w:pos="245"/>
          <w:tab w:val="left" w:pos="2846"/>
          <w:tab w:val="left" w:pos="5198"/>
          <w:tab w:val="left" w:pos="8050"/>
        </w:tabs>
        <w:jc w:val="both"/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</w:pPr>
      <w:r w:rsidRPr="00BE71F8"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ab/>
        <w:t xml:space="preserve">Управление деятельностью всех работников учреждения осуществляет администрация </w:t>
      </w:r>
      <w:r w:rsidR="00BE71F8"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 xml:space="preserve">Детского сада </w:t>
      </w:r>
      <w:r w:rsidRPr="00BE71F8"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 xml:space="preserve">в лице: заведующего детского сада </w:t>
      </w:r>
      <w:r w:rsidR="00BE71F8"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>О.В.</w:t>
      </w:r>
      <w:r w:rsidR="00CE1B9D"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 xml:space="preserve"> </w:t>
      </w:r>
      <w:r w:rsidR="00BE71F8"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>Язвиной</w:t>
      </w:r>
      <w:r w:rsidRPr="00BE71F8"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 xml:space="preserve">, </w:t>
      </w:r>
    </w:p>
    <w:p w:rsidR="00E67A7E" w:rsidRPr="008D55B5" w:rsidRDefault="006A26EB" w:rsidP="008D55B5">
      <w:pPr>
        <w:shd w:val="clear" w:color="auto" w:fill="FFFFFF"/>
        <w:tabs>
          <w:tab w:val="left" w:pos="245"/>
          <w:tab w:val="left" w:pos="2846"/>
          <w:tab w:val="left" w:pos="5198"/>
          <w:tab w:val="left" w:pos="8050"/>
        </w:tabs>
        <w:jc w:val="both"/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>с</w:t>
      </w:r>
      <w:r w:rsidR="008D55B5"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>таршего воспитателя Е.С.</w:t>
      </w:r>
      <w:r w:rsidR="00CE1B9D"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 xml:space="preserve"> </w:t>
      </w:r>
      <w:r w:rsidR="008D55B5"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>Максимовой,</w:t>
      </w:r>
      <w:r w:rsidR="00CE1B9D"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 xml:space="preserve"> </w:t>
      </w:r>
      <w:r w:rsidR="00E67A7E" w:rsidRPr="00BE71F8"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 xml:space="preserve"> заведующего </w:t>
      </w:r>
      <w:r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>хозяйством</w:t>
      </w:r>
      <w:r w:rsidR="00E67A7E" w:rsidRPr="00BE71F8"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 xml:space="preserve"> </w:t>
      </w:r>
      <w:r w:rsidR="008D55B5"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>С.В.</w:t>
      </w:r>
      <w:r w:rsidR="00CE1B9D"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 xml:space="preserve"> </w:t>
      </w:r>
      <w:proofErr w:type="spellStart"/>
      <w:r w:rsidR="008D55B5"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>Мингалиевой</w:t>
      </w:r>
      <w:proofErr w:type="spellEnd"/>
      <w:r w:rsidR="008D55B5"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>.</w:t>
      </w:r>
    </w:p>
    <w:p w:rsidR="00DB660B" w:rsidRDefault="00E67A7E" w:rsidP="008E57B4">
      <w:pPr>
        <w:ind w:firstLine="720"/>
        <w:jc w:val="right"/>
        <w:rPr>
          <w:rFonts w:ascii="Times New Roman" w:hAnsi="Times New Roman" w:cs="Times New Roman"/>
          <w:lang w:val="ru-RU" w:eastAsia="ru-RU"/>
        </w:rPr>
      </w:pPr>
      <w:r w:rsidRPr="008E57B4">
        <w:rPr>
          <w:rFonts w:ascii="Times New Roman" w:hAnsi="Times New Roman" w:cs="Times New Roman"/>
          <w:lang w:val="ru-RU" w:eastAsia="ru-RU"/>
        </w:rPr>
        <w:t xml:space="preserve">                                                                                                          </w:t>
      </w:r>
    </w:p>
    <w:p w:rsidR="00E67A7E" w:rsidRPr="008E57B4" w:rsidRDefault="00E67A7E" w:rsidP="008E57B4">
      <w:pPr>
        <w:ind w:firstLine="720"/>
        <w:jc w:val="right"/>
        <w:rPr>
          <w:rFonts w:ascii="Times New Roman" w:hAnsi="Times New Roman" w:cs="Times New Roman"/>
          <w:lang w:val="ru-RU" w:eastAsia="ru-RU"/>
        </w:rPr>
      </w:pPr>
      <w:r w:rsidRPr="008E57B4">
        <w:rPr>
          <w:rFonts w:ascii="Times New Roman" w:hAnsi="Times New Roman" w:cs="Times New Roman"/>
          <w:lang w:val="ru-RU" w:eastAsia="ru-RU"/>
        </w:rPr>
        <w:t xml:space="preserve"> Таблица № 1</w:t>
      </w:r>
    </w:p>
    <w:p w:rsidR="00E67A7E" w:rsidRPr="00A267F7" w:rsidRDefault="00E67A7E" w:rsidP="008E57B4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A267F7">
        <w:rPr>
          <w:rFonts w:ascii="Times New Roman" w:hAnsi="Times New Roman" w:cs="Times New Roman"/>
          <w:b/>
          <w:sz w:val="28"/>
          <w:szCs w:val="28"/>
          <w:lang w:val="ru-RU" w:eastAsia="ru-RU"/>
        </w:rPr>
        <w:t>Педагогический коллектив представляют:</w:t>
      </w:r>
    </w:p>
    <w:tbl>
      <w:tblPr>
        <w:tblpPr w:leftFromText="180" w:rightFromText="180" w:vertAnchor="text" w:horzAnchor="margin" w:tblpXSpec="center" w:tblpY="464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835"/>
        <w:gridCol w:w="1560"/>
        <w:gridCol w:w="2126"/>
        <w:gridCol w:w="2337"/>
      </w:tblGrid>
      <w:tr w:rsidR="00B118A7" w:rsidRPr="00036C54" w:rsidTr="00B118A7">
        <w:trPr>
          <w:trHeight w:val="9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B118A7" w:rsidRDefault="00B118A7" w:rsidP="00CE1B9D">
            <w:pPr>
              <w:pStyle w:val="ad"/>
              <w:rPr>
                <w:rFonts w:ascii="Times New Roman" w:hAnsi="Times New Roman"/>
                <w:b/>
              </w:rPr>
            </w:pPr>
            <w:r w:rsidRPr="00B118A7">
              <w:rPr>
                <w:rFonts w:ascii="Times New Roman" w:hAnsi="Times New Roman"/>
                <w:b/>
              </w:rPr>
              <w:t>№</w:t>
            </w:r>
          </w:p>
          <w:p w:rsidR="00B118A7" w:rsidRPr="00B118A7" w:rsidRDefault="00B118A7" w:rsidP="00CE1B9D">
            <w:pPr>
              <w:pStyle w:val="ad"/>
              <w:rPr>
                <w:rFonts w:ascii="Times New Roman" w:hAnsi="Times New Roman"/>
                <w:b/>
              </w:rPr>
            </w:pPr>
            <w:r w:rsidRPr="00B118A7">
              <w:rPr>
                <w:rFonts w:ascii="Times New Roman" w:hAnsi="Times New Roman"/>
                <w:b/>
              </w:rPr>
              <w:t>п\п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B118A7" w:rsidRDefault="00B118A7" w:rsidP="00CE1B9D">
            <w:pPr>
              <w:pStyle w:val="ad"/>
              <w:rPr>
                <w:rFonts w:ascii="Times New Roman" w:hAnsi="Times New Roman"/>
                <w:b/>
              </w:rPr>
            </w:pPr>
            <w:r w:rsidRPr="00B118A7">
              <w:rPr>
                <w:rFonts w:ascii="Times New Roman" w:hAnsi="Times New Roman"/>
                <w:b/>
              </w:rPr>
              <w:t>ФИО</w:t>
            </w:r>
          </w:p>
          <w:p w:rsidR="00B118A7" w:rsidRPr="00B118A7" w:rsidRDefault="00B118A7" w:rsidP="00CE1B9D">
            <w:pPr>
              <w:pStyle w:val="ad"/>
              <w:rPr>
                <w:rFonts w:ascii="Times New Roman" w:hAnsi="Times New Roman"/>
                <w:b/>
              </w:rPr>
            </w:pPr>
            <w:r w:rsidRPr="00B118A7">
              <w:rPr>
                <w:rFonts w:ascii="Times New Roman" w:hAnsi="Times New Roman"/>
                <w:b/>
              </w:rPr>
              <w:t xml:space="preserve"> педагога</w:t>
            </w:r>
          </w:p>
          <w:p w:rsidR="00B118A7" w:rsidRPr="00B118A7" w:rsidRDefault="00B118A7" w:rsidP="00CE1B9D">
            <w:pPr>
              <w:pStyle w:val="ad"/>
              <w:rPr>
                <w:rFonts w:ascii="Times New Roman" w:hAnsi="Times New Roman"/>
                <w:b/>
              </w:rPr>
            </w:pPr>
            <w:r w:rsidRPr="00B118A7">
              <w:rPr>
                <w:rFonts w:ascii="Times New Roman" w:hAnsi="Times New Roman"/>
                <w:b/>
              </w:rPr>
              <w:t>Занимаемая</w:t>
            </w:r>
          </w:p>
          <w:p w:rsidR="00B118A7" w:rsidRPr="00B118A7" w:rsidRDefault="00B118A7" w:rsidP="00CE1B9D">
            <w:pPr>
              <w:pStyle w:val="ad"/>
              <w:rPr>
                <w:rFonts w:ascii="Times New Roman" w:hAnsi="Times New Roman"/>
                <w:b/>
              </w:rPr>
            </w:pPr>
            <w:r w:rsidRPr="00B118A7">
              <w:rPr>
                <w:rFonts w:ascii="Times New Roman" w:hAnsi="Times New Roman"/>
                <w:b/>
              </w:rPr>
              <w:t xml:space="preserve"> должность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B118A7" w:rsidRDefault="00B118A7" w:rsidP="00CE1B9D">
            <w:pPr>
              <w:pStyle w:val="ad"/>
              <w:rPr>
                <w:rFonts w:ascii="Times New Roman" w:hAnsi="Times New Roman"/>
                <w:b/>
              </w:rPr>
            </w:pPr>
            <w:r w:rsidRPr="00B118A7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B118A7" w:rsidRDefault="00B118A7" w:rsidP="00CE1B9D">
            <w:pPr>
              <w:pStyle w:val="ad"/>
              <w:rPr>
                <w:rFonts w:ascii="Times New Roman" w:hAnsi="Times New Roman"/>
                <w:b/>
              </w:rPr>
            </w:pPr>
            <w:r w:rsidRPr="00B118A7">
              <w:rPr>
                <w:rFonts w:ascii="Times New Roman" w:hAnsi="Times New Roman"/>
                <w:b/>
              </w:rPr>
              <w:t>Специальность по диплому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B118A7" w:rsidRDefault="00B118A7" w:rsidP="00CE1B9D">
            <w:pPr>
              <w:pStyle w:val="ad"/>
              <w:rPr>
                <w:rFonts w:ascii="Times New Roman" w:hAnsi="Times New Roman"/>
                <w:b/>
              </w:rPr>
            </w:pPr>
            <w:r w:rsidRPr="00B118A7">
              <w:rPr>
                <w:rFonts w:ascii="Times New Roman" w:hAnsi="Times New Roman"/>
                <w:b/>
              </w:rPr>
              <w:t>Категория</w:t>
            </w:r>
          </w:p>
        </w:tc>
      </w:tr>
      <w:tr w:rsidR="00B118A7" w:rsidRPr="00036C54" w:rsidTr="00B118A7">
        <w:trPr>
          <w:trHeight w:val="10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894E4D" w:rsidRDefault="00B118A7" w:rsidP="00CE1B9D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1.</w:t>
            </w:r>
          </w:p>
        </w:tc>
        <w:tc>
          <w:tcPr>
            <w:tcW w:w="2835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auto"/>
            <w:vAlign w:val="center"/>
          </w:tcPr>
          <w:p w:rsidR="00B118A7" w:rsidRPr="00894E4D" w:rsidRDefault="00B118A7" w:rsidP="00CE1B9D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Style w:val="a6"/>
                <w:rFonts w:ascii="Times New Roman" w:hAnsi="Times New Roman"/>
              </w:rPr>
              <w:t>Язвина Ольга Викторовна</w:t>
            </w:r>
          </w:p>
          <w:p w:rsidR="00B118A7" w:rsidRPr="00894E4D" w:rsidRDefault="00B118A7" w:rsidP="00CE1B9D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Высшее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Педагог - психолог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Высшая категория</w:t>
            </w:r>
          </w:p>
        </w:tc>
      </w:tr>
      <w:tr w:rsidR="00B118A7" w:rsidRPr="00036C54" w:rsidTr="00B118A7">
        <w:trPr>
          <w:trHeight w:val="6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894E4D" w:rsidRDefault="00B118A7" w:rsidP="00CE1B9D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2.</w:t>
            </w:r>
          </w:p>
        </w:tc>
        <w:tc>
          <w:tcPr>
            <w:tcW w:w="2835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auto"/>
            <w:vAlign w:val="center"/>
          </w:tcPr>
          <w:p w:rsidR="00B118A7" w:rsidRPr="00894E4D" w:rsidRDefault="00B118A7" w:rsidP="00CE1B9D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Style w:val="a6"/>
                <w:rFonts w:ascii="Times New Roman" w:hAnsi="Times New Roman"/>
              </w:rPr>
              <w:t>Максимова Елена Сергеевна</w:t>
            </w:r>
          </w:p>
          <w:p w:rsidR="00B118A7" w:rsidRPr="00894E4D" w:rsidRDefault="00B118A7" w:rsidP="00CE1B9D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Старший воспитатель</w:t>
            </w:r>
          </w:p>
          <w:p w:rsidR="00B118A7" w:rsidRPr="00894E4D" w:rsidRDefault="00B118A7" w:rsidP="00CE1B9D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auto"/>
            <w:vAlign w:val="center"/>
          </w:tcPr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Высшее</w:t>
            </w:r>
          </w:p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Без категории</w:t>
            </w:r>
          </w:p>
        </w:tc>
      </w:tr>
      <w:tr w:rsidR="00B118A7" w:rsidRPr="00036C54" w:rsidTr="00B118A7">
        <w:trPr>
          <w:trHeight w:val="7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894E4D" w:rsidRDefault="00B118A7" w:rsidP="00CE1B9D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3.</w:t>
            </w:r>
          </w:p>
        </w:tc>
        <w:tc>
          <w:tcPr>
            <w:tcW w:w="2835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auto"/>
            <w:vAlign w:val="center"/>
          </w:tcPr>
          <w:p w:rsidR="00B118A7" w:rsidRPr="00894E4D" w:rsidRDefault="00B118A7" w:rsidP="00CE1B9D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Style w:val="a6"/>
                <w:rFonts w:ascii="Times New Roman" w:hAnsi="Times New Roman"/>
              </w:rPr>
              <w:t xml:space="preserve">Юрк Эрика </w:t>
            </w:r>
            <w:proofErr w:type="spellStart"/>
            <w:r w:rsidRPr="00894E4D">
              <w:rPr>
                <w:rStyle w:val="a6"/>
                <w:rFonts w:ascii="Times New Roman" w:hAnsi="Times New Roman"/>
              </w:rPr>
              <w:t>Хайдаровна</w:t>
            </w:r>
            <w:proofErr w:type="spellEnd"/>
          </w:p>
          <w:p w:rsidR="00B118A7" w:rsidRPr="00894E4D" w:rsidRDefault="00B118A7" w:rsidP="00CE1B9D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Музыкальный руководитель</w:t>
            </w:r>
          </w:p>
        </w:tc>
        <w:tc>
          <w:tcPr>
            <w:tcW w:w="1560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auto"/>
            <w:vAlign w:val="center"/>
          </w:tcPr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Cредне</w:t>
            </w:r>
            <w:proofErr w:type="spellEnd"/>
            <w:r w:rsidRPr="00894E4D">
              <w:rPr>
                <w:rFonts w:ascii="Times New Roman" w:hAnsi="Times New Roman"/>
              </w:rPr>
              <w:t>-специальное</w:t>
            </w:r>
          </w:p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</w:p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auto"/>
            <w:vAlign w:val="center"/>
          </w:tcPr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Преподаватель теоретических дисциплин ДМШ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Первая категория</w:t>
            </w:r>
          </w:p>
        </w:tc>
      </w:tr>
      <w:tr w:rsidR="00B118A7" w:rsidRPr="00036C54" w:rsidTr="00B118A7">
        <w:trPr>
          <w:trHeight w:val="10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894E4D" w:rsidRDefault="00B118A7" w:rsidP="00CE1B9D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2835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auto"/>
            <w:vAlign w:val="center"/>
          </w:tcPr>
          <w:p w:rsidR="00B118A7" w:rsidRPr="00894E4D" w:rsidRDefault="00B118A7" w:rsidP="00CE1B9D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Style w:val="a6"/>
                <w:rFonts w:ascii="Times New Roman" w:hAnsi="Times New Roman"/>
              </w:rPr>
              <w:t>Киреева Наталья Николаевна</w:t>
            </w:r>
          </w:p>
          <w:p w:rsidR="00B118A7" w:rsidRPr="00036C54" w:rsidRDefault="00B118A7" w:rsidP="00CE1B9D">
            <w:pPr>
              <w:pStyle w:val="ad"/>
              <w:rPr>
                <w:rFonts w:ascii="Times New Roman" w:hAnsi="Times New Roman"/>
                <w:b/>
              </w:rPr>
            </w:pPr>
            <w:r w:rsidRPr="00036C54">
              <w:rPr>
                <w:rStyle w:val="a6"/>
                <w:rFonts w:ascii="Times New Roman" w:hAnsi="Times New Roman"/>
                <w:b w:val="0"/>
              </w:rPr>
              <w:t>Инструктор по физической культуре</w:t>
            </w:r>
          </w:p>
          <w:p w:rsidR="00B118A7" w:rsidRPr="00894E4D" w:rsidRDefault="00B118A7" w:rsidP="00CE1B9D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894E4D">
              <w:rPr>
                <w:rFonts w:ascii="Times New Roman" w:hAnsi="Times New Roman"/>
              </w:rPr>
              <w:t>езаконченное высшее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894E4D">
              <w:rPr>
                <w:rFonts w:ascii="Times New Roman" w:hAnsi="Times New Roman"/>
              </w:rPr>
              <w:t>реподаватель начальных классов</w:t>
            </w:r>
          </w:p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Инструктор по физической культуре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Без категории</w:t>
            </w:r>
          </w:p>
        </w:tc>
      </w:tr>
      <w:tr w:rsidR="00B118A7" w:rsidRPr="00036C54" w:rsidTr="00B118A7">
        <w:trPr>
          <w:trHeight w:val="4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894E4D" w:rsidRDefault="00B118A7" w:rsidP="00CE1B9D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5.</w:t>
            </w:r>
          </w:p>
        </w:tc>
        <w:tc>
          <w:tcPr>
            <w:tcW w:w="2835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auto"/>
            <w:vAlign w:val="center"/>
          </w:tcPr>
          <w:p w:rsidR="00B118A7" w:rsidRPr="00894E4D" w:rsidRDefault="00B118A7" w:rsidP="00CE1B9D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Style w:val="a6"/>
                <w:rFonts w:ascii="Times New Roman" w:hAnsi="Times New Roman"/>
              </w:rPr>
              <w:t>Павлик Анжелика Витальевна</w:t>
            </w:r>
          </w:p>
          <w:p w:rsidR="00B118A7" w:rsidRPr="00036C54" w:rsidRDefault="00B118A7" w:rsidP="00CE1B9D">
            <w:pPr>
              <w:pStyle w:val="ad"/>
              <w:rPr>
                <w:rFonts w:ascii="Times New Roman" w:hAnsi="Times New Roman"/>
                <w:b/>
              </w:rPr>
            </w:pPr>
            <w:r w:rsidRPr="00036C54">
              <w:rPr>
                <w:rStyle w:val="a6"/>
                <w:rFonts w:ascii="Times New Roman" w:hAnsi="Times New Roman"/>
                <w:b w:val="0"/>
              </w:rPr>
              <w:t>Педагог-психолог</w:t>
            </w:r>
          </w:p>
        </w:tc>
        <w:tc>
          <w:tcPr>
            <w:tcW w:w="1560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auto"/>
            <w:vAlign w:val="center"/>
          </w:tcPr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894E4D">
              <w:rPr>
                <w:rFonts w:ascii="Times New Roman" w:hAnsi="Times New Roman"/>
              </w:rPr>
              <w:t>ысшее</w:t>
            </w:r>
          </w:p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Психолог, Преподаватель.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</w:p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 w:rsidRPr="0067100E">
              <w:rPr>
                <w:rFonts w:ascii="Times New Roman" w:hAnsi="Times New Roman"/>
              </w:rPr>
              <w:t>Высшая категория</w:t>
            </w:r>
          </w:p>
        </w:tc>
      </w:tr>
      <w:tr w:rsidR="00B118A7" w:rsidRPr="00036C54" w:rsidTr="00B118A7">
        <w:trPr>
          <w:trHeight w:val="3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894E4D" w:rsidRDefault="00B118A7" w:rsidP="00CE1B9D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6.</w:t>
            </w:r>
          </w:p>
        </w:tc>
        <w:tc>
          <w:tcPr>
            <w:tcW w:w="2835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auto"/>
            <w:vAlign w:val="center"/>
          </w:tcPr>
          <w:p w:rsidR="00B118A7" w:rsidRPr="00894E4D" w:rsidRDefault="00B118A7" w:rsidP="00CE1B9D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Style w:val="a6"/>
                <w:rFonts w:ascii="Times New Roman" w:hAnsi="Times New Roman"/>
                <w:lang w:val="en-US"/>
              </w:rPr>
              <w:t>C</w:t>
            </w:r>
            <w:proofErr w:type="spellStart"/>
            <w:r w:rsidRPr="00894E4D">
              <w:rPr>
                <w:rStyle w:val="a6"/>
                <w:rFonts w:ascii="Times New Roman" w:hAnsi="Times New Roman"/>
              </w:rPr>
              <w:t>мирнова</w:t>
            </w:r>
            <w:proofErr w:type="spellEnd"/>
            <w:r w:rsidRPr="00894E4D">
              <w:rPr>
                <w:rStyle w:val="a6"/>
                <w:rFonts w:ascii="Times New Roman" w:hAnsi="Times New Roman"/>
              </w:rPr>
              <w:t xml:space="preserve"> Ирина Андреевна </w:t>
            </w:r>
          </w:p>
          <w:p w:rsidR="00B118A7" w:rsidRPr="00036C54" w:rsidRDefault="00B118A7" w:rsidP="00CE1B9D">
            <w:pPr>
              <w:pStyle w:val="ad"/>
              <w:rPr>
                <w:rFonts w:ascii="Times New Roman" w:hAnsi="Times New Roman"/>
                <w:b/>
              </w:rPr>
            </w:pPr>
            <w:r w:rsidRPr="00036C54">
              <w:rPr>
                <w:rStyle w:val="a6"/>
                <w:rFonts w:ascii="Times New Roman" w:hAnsi="Times New Roman"/>
                <w:b w:val="0"/>
              </w:rPr>
              <w:t>воспитатель</w:t>
            </w:r>
          </w:p>
        </w:tc>
        <w:tc>
          <w:tcPr>
            <w:tcW w:w="1560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auto"/>
            <w:vAlign w:val="center"/>
          </w:tcPr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Высшее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  <w:p w:rsidR="00B118A7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</w:p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Психолог-консультант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</w:p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Высшая категория</w:t>
            </w:r>
          </w:p>
        </w:tc>
      </w:tr>
      <w:tr w:rsidR="00B118A7" w:rsidRPr="00036C54" w:rsidTr="00B118A7">
        <w:trPr>
          <w:trHeight w:val="1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894E4D" w:rsidRDefault="00B118A7" w:rsidP="00CE1B9D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7.</w:t>
            </w:r>
          </w:p>
        </w:tc>
        <w:tc>
          <w:tcPr>
            <w:tcW w:w="2835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auto"/>
            <w:vAlign w:val="center"/>
          </w:tcPr>
          <w:p w:rsidR="00B118A7" w:rsidRPr="00894E4D" w:rsidRDefault="00B118A7" w:rsidP="00CE1B9D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Style w:val="a6"/>
                <w:rFonts w:ascii="Times New Roman" w:hAnsi="Times New Roman"/>
              </w:rPr>
              <w:t>Тонких Екатерина Николаевна</w:t>
            </w:r>
          </w:p>
          <w:p w:rsidR="00B118A7" w:rsidRPr="00894E4D" w:rsidRDefault="00B118A7" w:rsidP="00CE1B9D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Style w:val="a6"/>
                <w:rFonts w:ascii="Times New Roman" w:hAnsi="Times New Roman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</w:p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Высшее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Учитель немецкого языка</w:t>
            </w:r>
          </w:p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</w:p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Высшая категория</w:t>
            </w:r>
          </w:p>
        </w:tc>
      </w:tr>
      <w:tr w:rsidR="00B118A7" w:rsidRPr="00036C54" w:rsidTr="00B118A7">
        <w:trPr>
          <w:trHeight w:val="1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894E4D" w:rsidRDefault="00B118A7" w:rsidP="00CE1B9D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8.</w:t>
            </w:r>
          </w:p>
        </w:tc>
        <w:tc>
          <w:tcPr>
            <w:tcW w:w="2835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auto"/>
            <w:vAlign w:val="center"/>
          </w:tcPr>
          <w:p w:rsidR="00B118A7" w:rsidRPr="00894E4D" w:rsidRDefault="00B118A7" w:rsidP="00CE1B9D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Style w:val="a6"/>
                <w:rFonts w:ascii="Times New Roman" w:hAnsi="Times New Roman"/>
              </w:rPr>
              <w:t>Александрова Марина Юрьевна</w:t>
            </w:r>
          </w:p>
          <w:p w:rsidR="00B118A7" w:rsidRPr="00894E4D" w:rsidRDefault="00B118A7" w:rsidP="00CE1B9D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Style w:val="a6"/>
                <w:rFonts w:ascii="Times New Roman" w:hAnsi="Times New Roman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894E4D">
              <w:rPr>
                <w:rFonts w:ascii="Times New Roman" w:hAnsi="Times New Roman"/>
              </w:rPr>
              <w:t>редне-профессиональное</w:t>
            </w:r>
          </w:p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</w:p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Первая категория</w:t>
            </w:r>
          </w:p>
        </w:tc>
      </w:tr>
      <w:tr w:rsidR="00B118A7" w:rsidRPr="00F617F3" w:rsidTr="00B118A7">
        <w:trPr>
          <w:trHeight w:val="1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894E4D" w:rsidRDefault="00B118A7" w:rsidP="00CE1B9D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9.</w:t>
            </w:r>
          </w:p>
        </w:tc>
        <w:tc>
          <w:tcPr>
            <w:tcW w:w="2835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auto"/>
            <w:vAlign w:val="center"/>
          </w:tcPr>
          <w:p w:rsidR="00B118A7" w:rsidRPr="00894E4D" w:rsidRDefault="00B118A7" w:rsidP="00CE1B9D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Style w:val="a6"/>
                <w:rFonts w:ascii="Times New Roman" w:hAnsi="Times New Roman"/>
              </w:rPr>
              <w:t>Медведева Евгения Альбертовна</w:t>
            </w:r>
          </w:p>
          <w:p w:rsidR="00B118A7" w:rsidRPr="00894E4D" w:rsidRDefault="00B118A7" w:rsidP="00CE1B9D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Style w:val="a6"/>
                <w:rFonts w:ascii="Times New Roman" w:hAnsi="Times New Roman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894E4D">
              <w:rPr>
                <w:rFonts w:ascii="Times New Roman" w:hAnsi="Times New Roman"/>
              </w:rPr>
              <w:t>редне-профессиональное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 w:rsidRPr="00123EED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категории</w:t>
            </w:r>
          </w:p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Планируется аттестация на первую категорию в 2018 г.</w:t>
            </w:r>
          </w:p>
        </w:tc>
      </w:tr>
      <w:tr w:rsidR="00B118A7" w:rsidRPr="00F617F3" w:rsidTr="00B118A7">
        <w:trPr>
          <w:trHeight w:val="1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894E4D" w:rsidRDefault="00B118A7" w:rsidP="00CE1B9D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10.</w:t>
            </w:r>
          </w:p>
        </w:tc>
        <w:tc>
          <w:tcPr>
            <w:tcW w:w="2835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auto"/>
            <w:vAlign w:val="center"/>
          </w:tcPr>
          <w:p w:rsidR="00B118A7" w:rsidRPr="00894E4D" w:rsidRDefault="00B118A7" w:rsidP="00CE1B9D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Style w:val="a6"/>
                <w:rFonts w:ascii="Times New Roman" w:hAnsi="Times New Roman"/>
              </w:rPr>
              <w:t>Ульянова Наталья Валентиновна</w:t>
            </w:r>
          </w:p>
          <w:p w:rsidR="00B118A7" w:rsidRPr="00894E4D" w:rsidRDefault="00B118A7" w:rsidP="00CE1B9D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Style w:val="a6"/>
                <w:rFonts w:ascii="Times New Roman" w:hAnsi="Times New Roman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</w:p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894E4D">
              <w:rPr>
                <w:rFonts w:ascii="Times New Roman" w:hAnsi="Times New Roman"/>
              </w:rPr>
              <w:t>ачальное профессиональное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 w:rsidRPr="00123EED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категории</w:t>
            </w:r>
          </w:p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Планируется аттестация на первую категорию в 2018 г.</w:t>
            </w:r>
          </w:p>
        </w:tc>
      </w:tr>
      <w:tr w:rsidR="00B118A7" w:rsidRPr="00F617F3" w:rsidTr="00B118A7">
        <w:trPr>
          <w:trHeight w:val="1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894E4D" w:rsidRDefault="00B118A7" w:rsidP="00CE1B9D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11.</w:t>
            </w:r>
          </w:p>
        </w:tc>
        <w:tc>
          <w:tcPr>
            <w:tcW w:w="2835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auto"/>
            <w:vAlign w:val="center"/>
          </w:tcPr>
          <w:p w:rsidR="00B118A7" w:rsidRPr="00894E4D" w:rsidRDefault="00B118A7" w:rsidP="00CE1B9D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Style w:val="a6"/>
                <w:rFonts w:ascii="Times New Roman" w:hAnsi="Times New Roman"/>
              </w:rPr>
              <w:t>Науменко Екатерина Андреевна</w:t>
            </w:r>
          </w:p>
          <w:p w:rsidR="00B118A7" w:rsidRPr="00894E4D" w:rsidRDefault="00B118A7" w:rsidP="00CE1B9D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Style w:val="a6"/>
                <w:rFonts w:ascii="Times New Roman" w:hAnsi="Times New Roman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894E4D">
              <w:rPr>
                <w:rFonts w:ascii="Times New Roman" w:hAnsi="Times New Roman"/>
              </w:rPr>
              <w:t>ысшее</w:t>
            </w:r>
          </w:p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 w:rsidRPr="00123EED">
              <w:rPr>
                <w:rFonts w:ascii="Times New Roman" w:hAnsi="Times New Roman"/>
              </w:rPr>
              <w:t>Психолог-</w:t>
            </w:r>
            <w:proofErr w:type="spellStart"/>
            <w:r w:rsidRPr="00123EED">
              <w:rPr>
                <w:rFonts w:ascii="Times New Roman" w:hAnsi="Times New Roman"/>
              </w:rPr>
              <w:t>консультат</w:t>
            </w:r>
            <w:proofErr w:type="spellEnd"/>
            <w:r w:rsidRPr="00123EED">
              <w:rPr>
                <w:rFonts w:ascii="Times New Roman" w:hAnsi="Times New Roman"/>
              </w:rPr>
              <w:t>.</w:t>
            </w:r>
          </w:p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Без категории</w:t>
            </w:r>
          </w:p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</w:p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Планируется аттестация на первую категорию в 2018 г.</w:t>
            </w:r>
          </w:p>
        </w:tc>
      </w:tr>
      <w:tr w:rsidR="00B118A7" w:rsidRPr="00036C54" w:rsidTr="00B118A7">
        <w:trPr>
          <w:trHeight w:val="9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894E4D" w:rsidRDefault="00B118A7" w:rsidP="00CE1B9D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12</w:t>
            </w:r>
          </w:p>
        </w:tc>
        <w:tc>
          <w:tcPr>
            <w:tcW w:w="2835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auto"/>
            <w:vAlign w:val="center"/>
          </w:tcPr>
          <w:p w:rsidR="00B118A7" w:rsidRPr="00894E4D" w:rsidRDefault="00B118A7" w:rsidP="00CE1B9D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Style w:val="a6"/>
                <w:rFonts w:ascii="Times New Roman" w:hAnsi="Times New Roman"/>
              </w:rPr>
              <w:t>Антропова Надежа Николаевна</w:t>
            </w:r>
          </w:p>
          <w:p w:rsidR="00B118A7" w:rsidRPr="00894E4D" w:rsidRDefault="00B118A7" w:rsidP="00CE1B9D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Style w:val="a6"/>
                <w:rFonts w:ascii="Times New Roman" w:hAnsi="Times New Roman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</w:p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894E4D">
              <w:rPr>
                <w:rFonts w:ascii="Times New Roman" w:hAnsi="Times New Roman"/>
              </w:rPr>
              <w:t>ысшее</w:t>
            </w:r>
          </w:p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</w:p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123EED">
              <w:rPr>
                <w:rFonts w:ascii="Times New Roman" w:hAnsi="Times New Roman"/>
              </w:rPr>
              <w:t>читель начальных классов.</w:t>
            </w:r>
          </w:p>
          <w:p w:rsidR="00B118A7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894E4D">
              <w:rPr>
                <w:rFonts w:ascii="Times New Roman" w:hAnsi="Times New Roman"/>
              </w:rPr>
              <w:t>едагог-психолог</w:t>
            </w:r>
          </w:p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</w:p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Первая категория</w:t>
            </w:r>
          </w:p>
        </w:tc>
      </w:tr>
      <w:tr w:rsidR="00B118A7" w:rsidRPr="00F617F3" w:rsidTr="00B118A7">
        <w:trPr>
          <w:trHeight w:val="1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894E4D" w:rsidRDefault="00B118A7" w:rsidP="00CE1B9D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13</w:t>
            </w:r>
          </w:p>
        </w:tc>
        <w:tc>
          <w:tcPr>
            <w:tcW w:w="2835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auto"/>
            <w:vAlign w:val="center"/>
          </w:tcPr>
          <w:p w:rsidR="00B118A7" w:rsidRPr="008C2A25" w:rsidRDefault="00B118A7" w:rsidP="00CE1B9D">
            <w:pPr>
              <w:pStyle w:val="a5"/>
              <w:spacing w:before="0" w:beforeAutospacing="0" w:after="0" w:afterAutospacing="0"/>
            </w:pPr>
            <w:proofErr w:type="spellStart"/>
            <w:r w:rsidRPr="008C2A25">
              <w:rPr>
                <w:rStyle w:val="a6"/>
              </w:rPr>
              <w:t>Геворгян</w:t>
            </w:r>
            <w:proofErr w:type="spellEnd"/>
            <w:r w:rsidRPr="008C2A25">
              <w:rPr>
                <w:rStyle w:val="a6"/>
              </w:rPr>
              <w:t xml:space="preserve"> Маруся </w:t>
            </w:r>
            <w:proofErr w:type="spellStart"/>
            <w:r w:rsidRPr="008C2A25">
              <w:rPr>
                <w:rStyle w:val="a6"/>
              </w:rPr>
              <w:t>Сержиковна</w:t>
            </w:r>
            <w:proofErr w:type="spellEnd"/>
          </w:p>
          <w:p w:rsidR="00B118A7" w:rsidRPr="008C2A25" w:rsidRDefault="00B118A7" w:rsidP="00CE1B9D">
            <w:pPr>
              <w:pStyle w:val="a5"/>
              <w:spacing w:before="0" w:beforeAutospacing="0" w:after="0" w:afterAutospacing="0"/>
            </w:pPr>
            <w:r w:rsidRPr="008C2A25">
              <w:rPr>
                <w:rStyle w:val="a6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Средне- </w:t>
            </w:r>
            <w:r w:rsidRPr="008C2A25">
              <w:rPr>
                <w:rFonts w:ascii="Times New Roman" w:hAnsi="Times New Roman"/>
              </w:rPr>
              <w:t>профессиональное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8C2A25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 w:rsidRPr="008C2A25">
              <w:rPr>
                <w:rFonts w:ascii="Times New Roman" w:hAnsi="Times New Roman"/>
              </w:rPr>
              <w:t>Без катег</w:t>
            </w:r>
            <w:r>
              <w:rPr>
                <w:rFonts w:ascii="Times New Roman" w:hAnsi="Times New Roman"/>
              </w:rPr>
              <w:t>ории</w:t>
            </w:r>
          </w:p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 w:rsidRPr="008C2A25">
              <w:rPr>
                <w:rFonts w:ascii="Times New Roman" w:hAnsi="Times New Roman"/>
              </w:rPr>
              <w:t>Планируется аттес</w:t>
            </w:r>
            <w:r>
              <w:rPr>
                <w:rFonts w:ascii="Times New Roman" w:hAnsi="Times New Roman"/>
              </w:rPr>
              <w:t>тация на первую категорию в 2019</w:t>
            </w:r>
            <w:r w:rsidRPr="008C2A25">
              <w:rPr>
                <w:rFonts w:ascii="Times New Roman" w:hAnsi="Times New Roman"/>
              </w:rPr>
              <w:t xml:space="preserve"> г.</w:t>
            </w:r>
          </w:p>
        </w:tc>
      </w:tr>
      <w:tr w:rsidR="00B118A7" w:rsidRPr="00F617F3" w:rsidTr="00B118A7">
        <w:trPr>
          <w:trHeight w:val="1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894E4D" w:rsidRDefault="00B118A7" w:rsidP="00CE1B9D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Default="00B118A7" w:rsidP="00CE1B9D">
            <w:pPr>
              <w:pStyle w:val="ad"/>
              <w:rPr>
                <w:rFonts w:ascii="Times New Roman" w:hAnsi="Times New Roman"/>
                <w:b/>
              </w:rPr>
            </w:pPr>
            <w:proofErr w:type="spellStart"/>
            <w:r w:rsidRPr="008C2A25">
              <w:rPr>
                <w:rFonts w:ascii="Times New Roman" w:hAnsi="Times New Roman"/>
                <w:b/>
              </w:rPr>
              <w:t>Жемеркина</w:t>
            </w:r>
            <w:proofErr w:type="spellEnd"/>
            <w:r w:rsidRPr="008C2A25">
              <w:rPr>
                <w:rFonts w:ascii="Times New Roman" w:hAnsi="Times New Roman"/>
                <w:b/>
              </w:rPr>
              <w:t xml:space="preserve"> Елена Николаевна</w:t>
            </w:r>
          </w:p>
          <w:p w:rsidR="00B118A7" w:rsidRPr="008C2A25" w:rsidRDefault="00B118A7" w:rsidP="00CE1B9D">
            <w:pPr>
              <w:pStyle w:val="ad"/>
              <w:rPr>
                <w:rFonts w:ascii="Times New Roman" w:hAnsi="Times New Roman"/>
                <w:b/>
              </w:rPr>
            </w:pPr>
            <w:r w:rsidRPr="008C2A25">
              <w:rPr>
                <w:rFonts w:ascii="Times New Roman" w:hAnsi="Times New Roman"/>
                <w:b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 w:rsidRPr="008C2A25">
              <w:rPr>
                <w:rFonts w:ascii="Times New Roman" w:hAnsi="Times New Roman"/>
              </w:rPr>
              <w:t>Средне- профессиональное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8C2A25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категории</w:t>
            </w:r>
          </w:p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 w:rsidRPr="008C2A25">
              <w:rPr>
                <w:rFonts w:ascii="Times New Roman" w:hAnsi="Times New Roman"/>
              </w:rPr>
              <w:t>Планируется аттестация на первую категорию в 2019 г.</w:t>
            </w:r>
          </w:p>
        </w:tc>
      </w:tr>
      <w:tr w:rsidR="00B118A7" w:rsidRPr="00F617F3" w:rsidTr="00B118A7">
        <w:trPr>
          <w:trHeight w:val="1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894E4D" w:rsidRDefault="00B118A7" w:rsidP="00CE1B9D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Default="00B118A7" w:rsidP="00CE1B9D">
            <w:pPr>
              <w:pStyle w:val="ad"/>
              <w:rPr>
                <w:rFonts w:ascii="Times New Roman" w:hAnsi="Times New Roman"/>
                <w:b/>
              </w:rPr>
            </w:pPr>
            <w:r w:rsidRPr="008C2A25">
              <w:rPr>
                <w:rFonts w:ascii="Times New Roman" w:hAnsi="Times New Roman"/>
                <w:b/>
              </w:rPr>
              <w:t>Тимофеева Татья</w:t>
            </w:r>
            <w:r>
              <w:rPr>
                <w:rFonts w:ascii="Times New Roman" w:hAnsi="Times New Roman"/>
                <w:b/>
              </w:rPr>
              <w:t>на Николаевна</w:t>
            </w:r>
          </w:p>
          <w:p w:rsidR="00B118A7" w:rsidRPr="008C2A25" w:rsidRDefault="00B118A7" w:rsidP="00CE1B9D">
            <w:pPr>
              <w:pStyle w:val="ad"/>
              <w:rPr>
                <w:rFonts w:ascii="Times New Roman" w:hAnsi="Times New Roman"/>
                <w:b/>
              </w:rPr>
            </w:pPr>
            <w:r w:rsidRPr="008C2A25">
              <w:rPr>
                <w:rFonts w:ascii="Times New Roman" w:hAnsi="Times New Roman"/>
                <w:b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Незаконченное </w:t>
            </w:r>
            <w: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Pr="00327345">
              <w:rPr>
                <w:rFonts w:ascii="Times New Roman" w:hAnsi="Times New Roman"/>
              </w:rPr>
              <w:t>редне- профессиональное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 детей дошкольного возраста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A7" w:rsidRPr="008C2A25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 w:rsidRPr="008C2A25">
              <w:rPr>
                <w:rFonts w:ascii="Times New Roman" w:hAnsi="Times New Roman"/>
              </w:rPr>
              <w:t>Без категории</w:t>
            </w:r>
          </w:p>
          <w:p w:rsidR="00B118A7" w:rsidRPr="00894E4D" w:rsidRDefault="00B118A7" w:rsidP="00B118A7">
            <w:pPr>
              <w:pStyle w:val="ad"/>
              <w:jc w:val="center"/>
              <w:rPr>
                <w:rFonts w:ascii="Times New Roman" w:hAnsi="Times New Roman"/>
              </w:rPr>
            </w:pPr>
            <w:r w:rsidRPr="008C2A25">
              <w:rPr>
                <w:rFonts w:ascii="Times New Roman" w:hAnsi="Times New Roman"/>
              </w:rPr>
              <w:t>Планируется аттестация на первую категорию в 2019 г.</w:t>
            </w:r>
          </w:p>
        </w:tc>
      </w:tr>
    </w:tbl>
    <w:p w:rsidR="00547B15" w:rsidRPr="00972C46" w:rsidRDefault="00547B15" w:rsidP="00CA3737">
      <w:pPr>
        <w:jc w:val="both"/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</w:pPr>
    </w:p>
    <w:p w:rsidR="00972C46" w:rsidRPr="005A5DA7" w:rsidRDefault="005A5DA7" w:rsidP="00972C4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E67A7E" w:rsidRPr="005A5DA7">
        <w:rPr>
          <w:rFonts w:ascii="Times New Roman" w:hAnsi="Times New Roman"/>
          <w:sz w:val="28"/>
          <w:szCs w:val="28"/>
          <w:lang w:val="ru-RU"/>
        </w:rPr>
        <w:t>Педагоги детского сада постоянно занимаются самообразованием и  повышают уровень своей компетентности в вопросах воспитания и развития детей дошкольного возраста. Так в течение учебного года педагоги обучались на  тематических курсах и семинарах в рамках реализации  ФГОС ДО</w:t>
      </w:r>
      <w:r w:rsidR="00972C46" w:rsidRPr="005A5DA7">
        <w:rPr>
          <w:rFonts w:ascii="Times New Roman" w:hAnsi="Times New Roman"/>
          <w:sz w:val="28"/>
          <w:szCs w:val="28"/>
          <w:lang w:val="ru-RU"/>
        </w:rPr>
        <w:t>, посещали Р</w:t>
      </w:r>
      <w:r w:rsidR="00E67A7E" w:rsidRPr="005A5DA7">
        <w:rPr>
          <w:rFonts w:ascii="Times New Roman" w:hAnsi="Times New Roman"/>
          <w:sz w:val="28"/>
          <w:szCs w:val="28"/>
          <w:lang w:val="ru-RU"/>
        </w:rPr>
        <w:t xml:space="preserve">МО. </w:t>
      </w:r>
      <w:r w:rsidR="00972C46" w:rsidRPr="005A5DA7">
        <w:rPr>
          <w:rFonts w:ascii="Times New Roman" w:hAnsi="Times New Roman" w:cs="Times New Roman"/>
          <w:sz w:val="28"/>
          <w:szCs w:val="28"/>
          <w:lang w:val="ru-RU"/>
        </w:rPr>
        <w:t>Всего аттестовано в 2017г.-  7 педагогов (53 %), из них 3 – на высшую квалификационную категорию, 4 педагогов без категории, 4 – педагога работают в Учреждении менее двух лет.</w:t>
      </w:r>
    </w:p>
    <w:p w:rsidR="00E67A7E" w:rsidRPr="005A5DA7" w:rsidRDefault="00E67A7E" w:rsidP="00CA3737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A5DA7" w:rsidRPr="00A267F7" w:rsidRDefault="00972C46" w:rsidP="005A5DA7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C60FC0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5A1150" w:rsidRPr="00C60FC0">
        <w:rPr>
          <w:rFonts w:ascii="Times New Roman" w:hAnsi="Times New Roman"/>
          <w:sz w:val="28"/>
          <w:szCs w:val="28"/>
          <w:lang w:val="ru-RU"/>
        </w:rPr>
        <w:t>2017</w:t>
      </w:r>
      <w:r w:rsidR="00E67A7E" w:rsidRPr="00C60FC0">
        <w:rPr>
          <w:rFonts w:ascii="Times New Roman" w:hAnsi="Times New Roman"/>
          <w:sz w:val="28"/>
          <w:szCs w:val="28"/>
          <w:lang w:val="ru-RU"/>
        </w:rPr>
        <w:t xml:space="preserve"> учебном году педагоги детского сада транслировали свой опыт работы на </w:t>
      </w:r>
      <w:r w:rsidRPr="00C60FC0">
        <w:rPr>
          <w:rFonts w:ascii="Times New Roman" w:hAnsi="Times New Roman"/>
          <w:sz w:val="28"/>
          <w:szCs w:val="28"/>
          <w:lang w:val="ru-RU"/>
        </w:rPr>
        <w:t>всероссийских</w:t>
      </w:r>
      <w:r w:rsidR="00E67A7E" w:rsidRPr="00C60FC0">
        <w:rPr>
          <w:rFonts w:ascii="Times New Roman" w:hAnsi="Times New Roman"/>
          <w:sz w:val="28"/>
          <w:szCs w:val="28"/>
          <w:lang w:val="ru-RU"/>
        </w:rPr>
        <w:t>, международных научно-практических семинарах, фестивалях, конференциях, курсах повышения квалификации</w:t>
      </w:r>
      <w:r w:rsidR="005A5DA7" w:rsidRPr="00C60FC0">
        <w:rPr>
          <w:rFonts w:ascii="Times New Roman" w:hAnsi="Times New Roman"/>
          <w:sz w:val="28"/>
          <w:szCs w:val="28"/>
          <w:lang w:val="ru-RU"/>
        </w:rPr>
        <w:t xml:space="preserve">. Участвовали </w:t>
      </w:r>
      <w:r w:rsidR="00E67A7E" w:rsidRPr="00C60FC0">
        <w:rPr>
          <w:rFonts w:ascii="Times New Roman" w:hAnsi="Times New Roman"/>
          <w:sz w:val="28"/>
          <w:szCs w:val="28"/>
          <w:lang w:val="ru-RU"/>
        </w:rPr>
        <w:t xml:space="preserve">в  конкурсах педагогического мастерства на краевом и всероссийском уровнях </w:t>
      </w:r>
      <w:r w:rsidR="00E67A7E" w:rsidRPr="00A267F7">
        <w:rPr>
          <w:rFonts w:ascii="Times New Roman" w:hAnsi="Times New Roman"/>
          <w:sz w:val="28"/>
          <w:szCs w:val="28"/>
          <w:lang w:val="ru-RU"/>
        </w:rPr>
        <w:t xml:space="preserve">результат – призеры, дипломанты. </w:t>
      </w:r>
    </w:p>
    <w:p w:rsidR="005F6A25" w:rsidRPr="005F6A25" w:rsidRDefault="005F6A25" w:rsidP="005F6A25">
      <w:pPr>
        <w:ind w:firstLine="708"/>
        <w:jc w:val="right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Таблица №  2</w:t>
      </w:r>
    </w:p>
    <w:tbl>
      <w:tblPr>
        <w:tblpPr w:leftFromText="180" w:rightFromText="180" w:vertAnchor="text" w:horzAnchor="margin" w:tblpXSpec="center" w:tblpY="46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528"/>
        <w:gridCol w:w="3085"/>
        <w:gridCol w:w="3318"/>
      </w:tblGrid>
      <w:tr w:rsidR="008E70F1" w:rsidRPr="008E70F1" w:rsidTr="005A5DA7">
        <w:trPr>
          <w:trHeight w:val="8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Pr="005A5DA7" w:rsidRDefault="008E70F1" w:rsidP="005A5DA7">
            <w:pPr>
              <w:pStyle w:val="ad"/>
              <w:jc w:val="center"/>
              <w:rPr>
                <w:rFonts w:ascii="Times New Roman" w:hAnsi="Times New Roman"/>
                <w:b/>
              </w:rPr>
            </w:pPr>
            <w:r w:rsidRPr="005A5DA7">
              <w:rPr>
                <w:rFonts w:ascii="Times New Roman" w:hAnsi="Times New Roman"/>
                <w:b/>
              </w:rPr>
              <w:t>№</w:t>
            </w:r>
          </w:p>
          <w:p w:rsidR="008E70F1" w:rsidRPr="005A5DA7" w:rsidRDefault="008E70F1" w:rsidP="005A5DA7">
            <w:pPr>
              <w:pStyle w:val="ad"/>
              <w:jc w:val="center"/>
              <w:rPr>
                <w:rFonts w:ascii="Times New Roman" w:hAnsi="Times New Roman"/>
                <w:b/>
              </w:rPr>
            </w:pPr>
            <w:r w:rsidRPr="005A5DA7">
              <w:rPr>
                <w:rFonts w:ascii="Times New Roman" w:hAnsi="Times New Roman"/>
                <w:b/>
              </w:rPr>
              <w:t>п\п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Pr="005A5DA7" w:rsidRDefault="008E70F1" w:rsidP="005A5DA7">
            <w:pPr>
              <w:pStyle w:val="ad"/>
              <w:jc w:val="center"/>
              <w:rPr>
                <w:rFonts w:ascii="Times New Roman" w:hAnsi="Times New Roman"/>
                <w:b/>
              </w:rPr>
            </w:pPr>
            <w:r w:rsidRPr="005A5DA7">
              <w:rPr>
                <w:rFonts w:ascii="Times New Roman" w:hAnsi="Times New Roman"/>
                <w:b/>
              </w:rPr>
              <w:t>ФИО</w:t>
            </w:r>
          </w:p>
          <w:p w:rsidR="008E70F1" w:rsidRPr="005A5DA7" w:rsidRDefault="008E70F1" w:rsidP="005A5DA7">
            <w:pPr>
              <w:pStyle w:val="ad"/>
              <w:jc w:val="center"/>
              <w:rPr>
                <w:rFonts w:ascii="Times New Roman" w:hAnsi="Times New Roman"/>
                <w:b/>
              </w:rPr>
            </w:pPr>
            <w:r w:rsidRPr="005A5DA7">
              <w:rPr>
                <w:rFonts w:ascii="Times New Roman" w:hAnsi="Times New Roman"/>
                <w:b/>
              </w:rPr>
              <w:t>педагога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Pr="005A5DA7" w:rsidRDefault="008E70F1" w:rsidP="005A5DA7">
            <w:pPr>
              <w:pStyle w:val="ad"/>
              <w:jc w:val="center"/>
              <w:rPr>
                <w:rFonts w:ascii="Times New Roman" w:hAnsi="Times New Roman"/>
                <w:b/>
              </w:rPr>
            </w:pPr>
            <w:r w:rsidRPr="005A5DA7">
              <w:rPr>
                <w:rFonts w:ascii="Times New Roman" w:hAnsi="Times New Roman"/>
                <w:b/>
              </w:rPr>
              <w:t>Курсы профессиональной переподготовки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Pr="005A5DA7" w:rsidRDefault="008E70F1" w:rsidP="005A5DA7">
            <w:pPr>
              <w:pStyle w:val="ad"/>
              <w:jc w:val="center"/>
              <w:rPr>
                <w:rFonts w:ascii="Times New Roman" w:hAnsi="Times New Roman"/>
                <w:b/>
              </w:rPr>
            </w:pPr>
            <w:r w:rsidRPr="005A5DA7">
              <w:rPr>
                <w:rFonts w:ascii="Times New Roman" w:hAnsi="Times New Roman"/>
                <w:b/>
              </w:rPr>
              <w:t>Курсы повышения квалификации</w:t>
            </w:r>
          </w:p>
        </w:tc>
      </w:tr>
      <w:tr w:rsidR="008E70F1" w:rsidRPr="00F617F3" w:rsidTr="005A5DA7">
        <w:trPr>
          <w:trHeight w:val="20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1.</w:t>
            </w:r>
          </w:p>
        </w:tc>
        <w:tc>
          <w:tcPr>
            <w:tcW w:w="2528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auto"/>
            <w:vAlign w:val="center"/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Style w:val="a6"/>
                <w:rFonts w:ascii="Times New Roman" w:hAnsi="Times New Roman"/>
              </w:rPr>
              <w:t>Язвина Ольга Викторовна</w:t>
            </w:r>
          </w:p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</w:p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ДИПЛОМ о профессиональной переподготовке ПП №0002692 ЧОУВО "</w:t>
            </w:r>
            <w:proofErr w:type="spellStart"/>
            <w:r w:rsidRPr="00894E4D">
              <w:rPr>
                <w:rFonts w:ascii="Times New Roman" w:hAnsi="Times New Roman"/>
              </w:rPr>
              <w:t>РИБиУ</w:t>
            </w:r>
            <w:proofErr w:type="spellEnd"/>
            <w:r w:rsidRPr="00894E4D">
              <w:rPr>
                <w:rFonts w:ascii="Times New Roman" w:hAnsi="Times New Roman"/>
              </w:rPr>
              <w:t>", "Менеджмент в образовании", г. Рязань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«Особенности правового регулирования трудовых отношений. Новый закон о бухгалтерском учете и актуальные вопросы финансово-хозяйственной деятельности».</w:t>
            </w:r>
          </w:p>
        </w:tc>
      </w:tr>
      <w:tr w:rsidR="008E70F1" w:rsidRPr="00F617F3" w:rsidTr="005A5DA7">
        <w:trPr>
          <w:trHeight w:val="6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2.</w:t>
            </w:r>
          </w:p>
        </w:tc>
        <w:tc>
          <w:tcPr>
            <w:tcW w:w="2528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auto"/>
            <w:vAlign w:val="center"/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Style w:val="a6"/>
                <w:rFonts w:ascii="Times New Roman" w:hAnsi="Times New Roman"/>
              </w:rPr>
              <w:t>Максимова Елена Сергеевна</w:t>
            </w:r>
          </w:p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Старший воспитатель</w:t>
            </w:r>
          </w:p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3085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auto"/>
            <w:vAlign w:val="center"/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«Организация образовательного процесса в условиях реализации ФГОС», 72 ч., 2017</w:t>
            </w:r>
          </w:p>
        </w:tc>
      </w:tr>
      <w:tr w:rsidR="008E70F1" w:rsidRPr="00F617F3" w:rsidTr="005A5DA7">
        <w:trPr>
          <w:trHeight w:val="10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4.</w:t>
            </w:r>
          </w:p>
        </w:tc>
        <w:tc>
          <w:tcPr>
            <w:tcW w:w="2528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auto"/>
            <w:vAlign w:val="center"/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Style w:val="a6"/>
                <w:rFonts w:ascii="Times New Roman" w:hAnsi="Times New Roman"/>
              </w:rPr>
              <w:t>Киреева Наталья Николаевна</w:t>
            </w:r>
          </w:p>
          <w:p w:rsidR="008E70F1" w:rsidRPr="00036C54" w:rsidRDefault="008E70F1" w:rsidP="008E70F1">
            <w:pPr>
              <w:pStyle w:val="ad"/>
              <w:rPr>
                <w:rFonts w:ascii="Times New Roman" w:hAnsi="Times New Roman"/>
                <w:b/>
              </w:rPr>
            </w:pPr>
            <w:r w:rsidRPr="00036C54">
              <w:rPr>
                <w:rStyle w:val="a6"/>
                <w:rFonts w:ascii="Times New Roman" w:hAnsi="Times New Roman"/>
                <w:b w:val="0"/>
              </w:rPr>
              <w:t>Инструктор по физической культуре</w:t>
            </w:r>
          </w:p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Default="008E70F1" w:rsidP="008E70F1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Профессиональная переподготовка</w:t>
            </w:r>
            <w:r w:rsidRPr="0067100E">
              <w:rPr>
                <w:rFonts w:ascii="Times New Roman" w:hAnsi="Times New Roman"/>
              </w:rPr>
              <w:t xml:space="preserve">  ГАОУДПО "ЛОИРО» «</w:t>
            </w:r>
            <w:r>
              <w:rPr>
                <w:rFonts w:ascii="Times New Roman" w:hAnsi="Times New Roman"/>
              </w:rPr>
              <w:t>Физическая культура в дошкольном образовании</w:t>
            </w:r>
            <w:r w:rsidR="005A5DA7">
              <w:rPr>
                <w:rFonts w:ascii="Times New Roman" w:hAnsi="Times New Roman"/>
              </w:rPr>
              <w:t>»</w:t>
            </w:r>
          </w:p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</w:p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"Современные методы игровой деятельности в работе с дошкольниками в условиях реализации ФГОС", 108 ч, 2017 г.</w:t>
            </w:r>
          </w:p>
        </w:tc>
      </w:tr>
      <w:tr w:rsidR="008E70F1" w:rsidRPr="00F617F3" w:rsidTr="005A5DA7">
        <w:trPr>
          <w:trHeight w:val="4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5.</w:t>
            </w:r>
          </w:p>
        </w:tc>
        <w:tc>
          <w:tcPr>
            <w:tcW w:w="2528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auto"/>
            <w:vAlign w:val="center"/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Style w:val="a6"/>
                <w:rFonts w:ascii="Times New Roman" w:hAnsi="Times New Roman"/>
              </w:rPr>
              <w:t>Павлик Анжелика Витальевна</w:t>
            </w:r>
          </w:p>
          <w:p w:rsidR="008E70F1" w:rsidRPr="00036C54" w:rsidRDefault="008E70F1" w:rsidP="008E70F1">
            <w:pPr>
              <w:pStyle w:val="ad"/>
              <w:rPr>
                <w:rFonts w:ascii="Times New Roman" w:hAnsi="Times New Roman"/>
                <w:b/>
              </w:rPr>
            </w:pPr>
            <w:r w:rsidRPr="00036C54">
              <w:rPr>
                <w:rStyle w:val="a6"/>
                <w:rFonts w:ascii="Times New Roman" w:hAnsi="Times New Roman"/>
                <w:b w:val="0"/>
              </w:rPr>
              <w:t>Педагог-психолог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Профессиональная переподготовка ООДОП «Международная академия экспертизы и оценки», «Менеджмент в образовании», 2017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</w:p>
        </w:tc>
      </w:tr>
      <w:tr w:rsidR="008E70F1" w:rsidRPr="00F617F3" w:rsidTr="005A5DA7">
        <w:trPr>
          <w:trHeight w:val="3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6.</w:t>
            </w:r>
          </w:p>
        </w:tc>
        <w:tc>
          <w:tcPr>
            <w:tcW w:w="2528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auto"/>
            <w:vAlign w:val="center"/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Style w:val="a6"/>
                <w:rFonts w:ascii="Times New Roman" w:hAnsi="Times New Roman"/>
                <w:lang w:val="en-US"/>
              </w:rPr>
              <w:t>C</w:t>
            </w:r>
            <w:proofErr w:type="spellStart"/>
            <w:r w:rsidRPr="00894E4D">
              <w:rPr>
                <w:rStyle w:val="a6"/>
                <w:rFonts w:ascii="Times New Roman" w:hAnsi="Times New Roman"/>
              </w:rPr>
              <w:t>мирнова</w:t>
            </w:r>
            <w:proofErr w:type="spellEnd"/>
            <w:r w:rsidRPr="00894E4D">
              <w:rPr>
                <w:rStyle w:val="a6"/>
                <w:rFonts w:ascii="Times New Roman" w:hAnsi="Times New Roman"/>
              </w:rPr>
              <w:t xml:space="preserve"> Ирина Андреевна </w:t>
            </w:r>
          </w:p>
          <w:p w:rsidR="008E70F1" w:rsidRPr="00036C54" w:rsidRDefault="008E70F1" w:rsidP="008E70F1">
            <w:pPr>
              <w:pStyle w:val="ad"/>
              <w:rPr>
                <w:rFonts w:ascii="Times New Roman" w:hAnsi="Times New Roman"/>
                <w:b/>
              </w:rPr>
            </w:pPr>
            <w:r w:rsidRPr="00036C54">
              <w:rPr>
                <w:rStyle w:val="a6"/>
                <w:rFonts w:ascii="Times New Roman" w:hAnsi="Times New Roman"/>
                <w:b w:val="0"/>
              </w:rPr>
              <w:t>воспитатель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Default="008E70F1" w:rsidP="008E70F1">
            <w:pPr>
              <w:pStyle w:val="ad"/>
              <w:rPr>
                <w:rFonts w:ascii="Times New Roman" w:hAnsi="Times New Roman"/>
              </w:rPr>
            </w:pPr>
          </w:p>
          <w:p w:rsidR="008E70F1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ИВЭСЭП  «</w:t>
            </w:r>
            <w:r>
              <w:rPr>
                <w:rFonts w:ascii="Times New Roman" w:hAnsi="Times New Roman"/>
              </w:rPr>
              <w:t>Психология</w:t>
            </w:r>
            <w:r w:rsidRPr="00894E4D">
              <w:rPr>
                <w:rFonts w:ascii="Times New Roman" w:hAnsi="Times New Roman"/>
              </w:rPr>
              <w:t>»</w:t>
            </w:r>
          </w:p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327345">
              <w:rPr>
                <w:rFonts w:ascii="Times New Roman" w:hAnsi="Times New Roman"/>
              </w:rPr>
              <w:t xml:space="preserve">Диплом ПП </w:t>
            </w:r>
            <w:r>
              <w:rPr>
                <w:rFonts w:ascii="Times New Roman" w:hAnsi="Times New Roman"/>
              </w:rPr>
              <w:t>137805 0667692 от 28.01</w:t>
            </w:r>
            <w:r w:rsidRPr="00327345">
              <w:rPr>
                <w:rFonts w:ascii="Times New Roman" w:hAnsi="Times New Roman"/>
              </w:rPr>
              <w:t>.201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123EED">
              <w:rPr>
                <w:rFonts w:ascii="Times New Roman" w:hAnsi="Times New Roman"/>
              </w:rPr>
              <w:t>ГАОУДПО "ЛОИРО"   "Современные игровые технологии для детей дошкольного возраста в усл</w:t>
            </w:r>
            <w:r w:rsidR="005A5DA7">
              <w:rPr>
                <w:rFonts w:ascii="Times New Roman" w:hAnsi="Times New Roman"/>
              </w:rPr>
              <w:t>овиях введения ФГОС", 72 ч, 2017</w:t>
            </w:r>
          </w:p>
        </w:tc>
      </w:tr>
      <w:tr w:rsidR="008E70F1" w:rsidRPr="00F617F3" w:rsidTr="005A5DA7">
        <w:trPr>
          <w:trHeight w:val="1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7.</w:t>
            </w:r>
          </w:p>
        </w:tc>
        <w:tc>
          <w:tcPr>
            <w:tcW w:w="2528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auto"/>
            <w:vAlign w:val="center"/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Style w:val="a6"/>
                <w:rFonts w:ascii="Times New Roman" w:hAnsi="Times New Roman"/>
              </w:rPr>
              <w:t>Тонких Екатерина Николаевна</w:t>
            </w:r>
          </w:p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Style w:val="a6"/>
                <w:rFonts w:ascii="Times New Roman" w:hAnsi="Times New Roman"/>
              </w:rPr>
              <w:t>воспитатель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54481A">
              <w:rPr>
                <w:rFonts w:ascii="Times New Roman" w:hAnsi="Times New Roman"/>
              </w:rPr>
              <w:t xml:space="preserve">Профессиональная переподготовка </w:t>
            </w:r>
            <w:r w:rsidR="005A5DA7">
              <w:rPr>
                <w:rFonts w:ascii="Times New Roman" w:hAnsi="Times New Roman"/>
              </w:rPr>
              <w:t xml:space="preserve">ГАОУДПО </w:t>
            </w:r>
            <w:r>
              <w:rPr>
                <w:rFonts w:ascii="Times New Roman" w:hAnsi="Times New Roman"/>
              </w:rPr>
              <w:t xml:space="preserve">"ЛОИРО» </w:t>
            </w:r>
            <w:r w:rsidRPr="0067100E">
              <w:rPr>
                <w:rFonts w:ascii="Times New Roman" w:hAnsi="Times New Roman"/>
              </w:rPr>
              <w:t>«Дошкольная педагогика», 2018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67100E">
              <w:rPr>
                <w:rFonts w:ascii="Times New Roman" w:hAnsi="Times New Roman"/>
              </w:rPr>
              <w:t>ГАОУВОЛО «ЛГУ им.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67100E">
              <w:rPr>
                <w:rFonts w:ascii="Times New Roman" w:hAnsi="Times New Roman"/>
              </w:rPr>
              <w:t>А,С.Пушкина</w:t>
            </w:r>
            <w:proofErr w:type="spellEnd"/>
            <w:r w:rsidRPr="0067100E">
              <w:rPr>
                <w:rFonts w:ascii="Times New Roman" w:hAnsi="Times New Roman"/>
              </w:rPr>
              <w:t>»,</w:t>
            </w:r>
            <w:r>
              <w:rPr>
                <w:rFonts w:ascii="Times New Roman" w:hAnsi="Times New Roman"/>
              </w:rPr>
              <w:t xml:space="preserve"> «Основная образовательная программа дошкольной образовательной организации в условиях реализации ФГОС», 72 ч., 2017</w:t>
            </w:r>
          </w:p>
        </w:tc>
      </w:tr>
      <w:tr w:rsidR="008E70F1" w:rsidRPr="00F617F3" w:rsidTr="005A5DA7">
        <w:trPr>
          <w:trHeight w:val="1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8.</w:t>
            </w:r>
          </w:p>
        </w:tc>
        <w:tc>
          <w:tcPr>
            <w:tcW w:w="2528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auto"/>
            <w:vAlign w:val="center"/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Style w:val="a6"/>
                <w:rFonts w:ascii="Times New Roman" w:hAnsi="Times New Roman"/>
              </w:rPr>
              <w:t>Александрова Марина Юрьевна</w:t>
            </w:r>
          </w:p>
          <w:p w:rsidR="008E70F1" w:rsidRPr="00894E4D" w:rsidRDefault="005A5DA7" w:rsidP="008E70F1">
            <w:pPr>
              <w:pStyle w:val="ad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В</w:t>
            </w:r>
            <w:r w:rsidR="008E70F1" w:rsidRPr="00894E4D">
              <w:rPr>
                <w:rStyle w:val="a6"/>
                <w:rFonts w:ascii="Times New Roman" w:hAnsi="Times New Roman"/>
              </w:rPr>
              <w:t>оспитатель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Default="008E70F1" w:rsidP="008E70F1">
            <w:pPr>
              <w:pStyle w:val="ad"/>
              <w:rPr>
                <w:rFonts w:ascii="Times New Roman" w:hAnsi="Times New Roman"/>
              </w:rPr>
            </w:pPr>
          </w:p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 xml:space="preserve">ГАОУВОЛО «ЛГУ </w:t>
            </w:r>
            <w:proofErr w:type="spellStart"/>
            <w:r w:rsidRPr="00894E4D">
              <w:rPr>
                <w:rFonts w:ascii="Times New Roman" w:hAnsi="Times New Roman"/>
              </w:rPr>
              <w:t>им.А,С.Пушкина</w:t>
            </w:r>
            <w:proofErr w:type="spellEnd"/>
            <w:r w:rsidRPr="00894E4D">
              <w:rPr>
                <w:rFonts w:ascii="Times New Roman" w:hAnsi="Times New Roman"/>
              </w:rPr>
              <w:t>», «</w:t>
            </w:r>
            <w:proofErr w:type="spellStart"/>
            <w:r w:rsidRPr="00894E4D">
              <w:rPr>
                <w:rFonts w:ascii="Times New Roman" w:hAnsi="Times New Roman"/>
              </w:rPr>
              <w:t>Совеменные</w:t>
            </w:r>
            <w:proofErr w:type="spellEnd"/>
            <w:r w:rsidRPr="00894E4D">
              <w:rPr>
                <w:rFonts w:ascii="Times New Roman" w:hAnsi="Times New Roman"/>
              </w:rPr>
              <w:t xml:space="preserve"> игровые технологии для детей дошкольного возраста в условиях реализации ФГОС», 72, 2017г.</w:t>
            </w:r>
          </w:p>
        </w:tc>
      </w:tr>
      <w:tr w:rsidR="008E70F1" w:rsidRPr="00F617F3" w:rsidTr="005A5DA7">
        <w:trPr>
          <w:trHeight w:val="1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2528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auto"/>
            <w:vAlign w:val="center"/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Style w:val="a6"/>
                <w:rFonts w:ascii="Times New Roman" w:hAnsi="Times New Roman"/>
              </w:rPr>
              <w:t>Медведева Евгения Альбертовна</w:t>
            </w:r>
          </w:p>
          <w:p w:rsidR="008E70F1" w:rsidRPr="00894E4D" w:rsidRDefault="005A5DA7" w:rsidP="008E70F1">
            <w:pPr>
              <w:pStyle w:val="ad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В</w:t>
            </w:r>
            <w:r w:rsidR="008E70F1" w:rsidRPr="00894E4D">
              <w:rPr>
                <w:rStyle w:val="a6"/>
                <w:rFonts w:ascii="Times New Roman" w:hAnsi="Times New Roman"/>
              </w:rPr>
              <w:t>оспитатель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 xml:space="preserve"> </w:t>
            </w:r>
          </w:p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 xml:space="preserve">ГАОУВОЛО «ЛГУ </w:t>
            </w:r>
            <w:proofErr w:type="spellStart"/>
            <w:r w:rsidRPr="00894E4D">
              <w:rPr>
                <w:rFonts w:ascii="Times New Roman" w:hAnsi="Times New Roman"/>
              </w:rPr>
              <w:t>им.А,С.Пушкина</w:t>
            </w:r>
            <w:proofErr w:type="spellEnd"/>
            <w:r w:rsidRPr="00894E4D">
              <w:rPr>
                <w:rFonts w:ascii="Times New Roman" w:hAnsi="Times New Roman"/>
              </w:rPr>
              <w:t>», «</w:t>
            </w:r>
            <w:proofErr w:type="spellStart"/>
            <w:r w:rsidRPr="00894E4D">
              <w:rPr>
                <w:rFonts w:ascii="Times New Roman" w:hAnsi="Times New Roman"/>
              </w:rPr>
              <w:t>Совеменные</w:t>
            </w:r>
            <w:proofErr w:type="spellEnd"/>
            <w:r w:rsidRPr="00894E4D">
              <w:rPr>
                <w:rFonts w:ascii="Times New Roman" w:hAnsi="Times New Roman"/>
              </w:rPr>
              <w:t xml:space="preserve"> игровые технологии для детей дошкольного возраста в условиях реализации ФГОС», 72, 2017г.</w:t>
            </w:r>
          </w:p>
        </w:tc>
      </w:tr>
      <w:tr w:rsidR="008E70F1" w:rsidRPr="00F617F3" w:rsidTr="005A5DA7">
        <w:trPr>
          <w:trHeight w:val="1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10.</w:t>
            </w:r>
          </w:p>
        </w:tc>
        <w:tc>
          <w:tcPr>
            <w:tcW w:w="2528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auto"/>
            <w:vAlign w:val="center"/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Style w:val="a6"/>
                <w:rFonts w:ascii="Times New Roman" w:hAnsi="Times New Roman"/>
              </w:rPr>
              <w:t>Ульянова Наталья Валентиновна</w:t>
            </w:r>
          </w:p>
          <w:p w:rsidR="008E70F1" w:rsidRPr="00894E4D" w:rsidRDefault="005A5DA7" w:rsidP="008E70F1">
            <w:pPr>
              <w:pStyle w:val="ad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В</w:t>
            </w:r>
            <w:r w:rsidR="008E70F1" w:rsidRPr="00894E4D">
              <w:rPr>
                <w:rStyle w:val="a6"/>
                <w:rFonts w:ascii="Times New Roman" w:hAnsi="Times New Roman"/>
              </w:rPr>
              <w:t>оспитатель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Default="008E70F1" w:rsidP="008E70F1">
            <w:pPr>
              <w:pStyle w:val="ad"/>
              <w:rPr>
                <w:rFonts w:ascii="Times New Roman" w:hAnsi="Times New Roman"/>
              </w:rPr>
            </w:pPr>
          </w:p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</w:p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54481A">
              <w:rPr>
                <w:rFonts w:ascii="Times New Roman" w:hAnsi="Times New Roman"/>
              </w:rPr>
              <w:t xml:space="preserve">ГАОУДПО "ЛОИРО"   </w:t>
            </w:r>
            <w:r w:rsidRPr="00894E4D"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</w:rPr>
              <w:t xml:space="preserve">Раннее </w:t>
            </w:r>
            <w:proofErr w:type="spellStart"/>
            <w:r>
              <w:rPr>
                <w:rFonts w:ascii="Times New Roman" w:hAnsi="Times New Roman"/>
              </w:rPr>
              <w:t>детство:организация</w:t>
            </w:r>
            <w:proofErr w:type="spellEnd"/>
            <w:r>
              <w:rPr>
                <w:rFonts w:ascii="Times New Roman" w:hAnsi="Times New Roman"/>
              </w:rPr>
              <w:t xml:space="preserve"> образовательной деятельности в контексте ФГОС ДО», 72ч., 2017г.</w:t>
            </w:r>
          </w:p>
        </w:tc>
      </w:tr>
      <w:tr w:rsidR="008E70F1" w:rsidRPr="00F617F3" w:rsidTr="005A5DA7">
        <w:trPr>
          <w:trHeight w:val="1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11.</w:t>
            </w:r>
          </w:p>
        </w:tc>
        <w:tc>
          <w:tcPr>
            <w:tcW w:w="2528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auto"/>
            <w:vAlign w:val="center"/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Style w:val="a6"/>
                <w:rFonts w:ascii="Times New Roman" w:hAnsi="Times New Roman"/>
              </w:rPr>
              <w:t>Науменко Екатерина Андреевна</w:t>
            </w:r>
          </w:p>
          <w:p w:rsidR="008E70F1" w:rsidRPr="00894E4D" w:rsidRDefault="005A5DA7" w:rsidP="008E70F1">
            <w:pPr>
              <w:pStyle w:val="ad"/>
              <w:rPr>
                <w:rFonts w:ascii="Times New Roman" w:hAnsi="Times New Roman"/>
              </w:rPr>
            </w:pPr>
            <w:r w:rsidRPr="008C2A25">
              <w:rPr>
                <w:rFonts w:ascii="Times New Roman" w:hAnsi="Times New Roman"/>
                <w:b/>
              </w:rPr>
              <w:t>Воспитатель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8C2A25">
              <w:rPr>
                <w:rFonts w:ascii="Times New Roman" w:hAnsi="Times New Roman"/>
              </w:rPr>
              <w:t xml:space="preserve">Профессиональная переподготовка </w:t>
            </w:r>
            <w:r w:rsidRPr="0067100E">
              <w:rPr>
                <w:rFonts w:ascii="Times New Roman" w:hAnsi="Times New Roman"/>
              </w:rPr>
              <w:t>ГАОУДПО "ЛОИРО" ЛОИРО «Дошкольная педагогика», 2018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67100E">
              <w:rPr>
                <w:rFonts w:ascii="Times New Roman" w:hAnsi="Times New Roman"/>
              </w:rPr>
              <w:t xml:space="preserve">ГАОУВОЛО «ЛГУ </w:t>
            </w:r>
            <w:proofErr w:type="spellStart"/>
            <w:r w:rsidRPr="0067100E">
              <w:rPr>
                <w:rFonts w:ascii="Times New Roman" w:hAnsi="Times New Roman"/>
              </w:rPr>
              <w:t>им.А,С.Пушкина</w:t>
            </w:r>
            <w:proofErr w:type="spellEnd"/>
            <w:r w:rsidRPr="0067100E">
              <w:rPr>
                <w:rFonts w:ascii="Times New Roman" w:hAnsi="Times New Roman"/>
              </w:rPr>
              <w:t>», «Основная образовательная программа дошкольной образовательной организации в условиях реализации ФГОС», 72 ч., 2017</w:t>
            </w:r>
          </w:p>
        </w:tc>
      </w:tr>
      <w:tr w:rsidR="008E70F1" w:rsidRPr="00F617F3" w:rsidTr="005A5DA7">
        <w:trPr>
          <w:trHeight w:val="9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12</w:t>
            </w:r>
          </w:p>
        </w:tc>
        <w:tc>
          <w:tcPr>
            <w:tcW w:w="2528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auto"/>
            <w:vAlign w:val="center"/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Style w:val="a6"/>
                <w:rFonts w:ascii="Times New Roman" w:hAnsi="Times New Roman"/>
              </w:rPr>
              <w:t>Антропова Надежа Николаевна</w:t>
            </w:r>
          </w:p>
          <w:p w:rsidR="008E70F1" w:rsidRPr="00894E4D" w:rsidRDefault="005A5DA7" w:rsidP="008E70F1">
            <w:pPr>
              <w:pStyle w:val="ad"/>
              <w:rPr>
                <w:rFonts w:ascii="Times New Roman" w:hAnsi="Times New Roman"/>
              </w:rPr>
            </w:pPr>
            <w:r w:rsidRPr="008C2A25">
              <w:rPr>
                <w:rFonts w:ascii="Times New Roman" w:hAnsi="Times New Roman"/>
                <w:b/>
              </w:rPr>
              <w:t>Воспитатель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8C2A25">
              <w:rPr>
                <w:rFonts w:ascii="Times New Roman" w:hAnsi="Times New Roman"/>
              </w:rPr>
              <w:t xml:space="preserve">Профессиональная переподготовка </w:t>
            </w:r>
            <w:r w:rsidRPr="00123EED">
              <w:rPr>
                <w:rFonts w:ascii="Times New Roman" w:hAnsi="Times New Roman"/>
              </w:rPr>
              <w:t>ГАОУДПО "ЛОИРО" ЛОИРО «Дошкольная педагогика», 2018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123EED">
              <w:rPr>
                <w:rFonts w:ascii="Times New Roman" w:hAnsi="Times New Roman"/>
              </w:rPr>
              <w:t>ГАОУДПО "ЛОИРО"   "Современные игровые технологии для детей дошкольного возраста в условиях введения ФГОС"</w:t>
            </w:r>
            <w:r>
              <w:rPr>
                <w:rFonts w:ascii="Times New Roman" w:hAnsi="Times New Roman"/>
              </w:rPr>
              <w:t>, 72 ч, 2018</w:t>
            </w:r>
          </w:p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</w:p>
        </w:tc>
      </w:tr>
      <w:tr w:rsidR="008E70F1" w:rsidRPr="00F617F3" w:rsidTr="005A5DA7">
        <w:trPr>
          <w:trHeight w:val="1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13</w:t>
            </w:r>
          </w:p>
        </w:tc>
        <w:tc>
          <w:tcPr>
            <w:tcW w:w="2528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auto"/>
            <w:vAlign w:val="center"/>
          </w:tcPr>
          <w:p w:rsidR="008E70F1" w:rsidRPr="008C2A25" w:rsidRDefault="008E70F1" w:rsidP="008E70F1">
            <w:pPr>
              <w:pStyle w:val="a5"/>
              <w:spacing w:before="0" w:beforeAutospacing="0" w:after="0" w:afterAutospacing="0"/>
            </w:pPr>
            <w:proofErr w:type="spellStart"/>
            <w:r w:rsidRPr="008C2A25">
              <w:rPr>
                <w:rStyle w:val="a6"/>
              </w:rPr>
              <w:t>Геворгян</w:t>
            </w:r>
            <w:proofErr w:type="spellEnd"/>
            <w:r w:rsidRPr="008C2A25">
              <w:rPr>
                <w:rStyle w:val="a6"/>
              </w:rPr>
              <w:t xml:space="preserve"> Маруся </w:t>
            </w:r>
            <w:proofErr w:type="spellStart"/>
            <w:r w:rsidRPr="008C2A25">
              <w:rPr>
                <w:rStyle w:val="a6"/>
              </w:rPr>
              <w:t>Сержиковна</w:t>
            </w:r>
            <w:proofErr w:type="spellEnd"/>
          </w:p>
          <w:p w:rsidR="008E70F1" w:rsidRPr="008C2A25" w:rsidRDefault="005A5DA7" w:rsidP="008E70F1">
            <w:pPr>
              <w:pStyle w:val="a5"/>
              <w:spacing w:before="0" w:beforeAutospacing="0" w:after="0" w:afterAutospacing="0"/>
            </w:pPr>
            <w:r w:rsidRPr="008C2A25">
              <w:rPr>
                <w:b/>
              </w:rPr>
              <w:t>Воспитатель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Default="008E70F1" w:rsidP="008E70F1">
            <w:pPr>
              <w:pStyle w:val="ad"/>
              <w:rPr>
                <w:rFonts w:ascii="Times New Roman" w:hAnsi="Times New Roman"/>
              </w:rPr>
            </w:pPr>
          </w:p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8C2A25">
              <w:rPr>
                <w:rFonts w:ascii="Times New Roman" w:hAnsi="Times New Roman"/>
              </w:rPr>
              <w:t>ГАОУДПО "ЛОИРО"   "Раннее детство:</w:t>
            </w:r>
            <w:r>
              <w:rPr>
                <w:rFonts w:ascii="Times New Roman" w:hAnsi="Times New Roman"/>
              </w:rPr>
              <w:t xml:space="preserve"> </w:t>
            </w:r>
            <w:r w:rsidRPr="008C2A25">
              <w:rPr>
                <w:rFonts w:ascii="Times New Roman" w:hAnsi="Times New Roman"/>
              </w:rPr>
              <w:t>организация образовательной деятельности в контексте ФГОС ДО», 72ч., 2017г.</w:t>
            </w:r>
          </w:p>
        </w:tc>
      </w:tr>
      <w:tr w:rsidR="008E70F1" w:rsidRPr="00F617F3" w:rsidTr="005A5DA7">
        <w:trPr>
          <w:trHeight w:val="1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14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Default="008E70F1" w:rsidP="008E70F1">
            <w:pPr>
              <w:pStyle w:val="ad"/>
              <w:rPr>
                <w:rFonts w:ascii="Times New Roman" w:hAnsi="Times New Roman"/>
                <w:b/>
              </w:rPr>
            </w:pPr>
          </w:p>
          <w:p w:rsidR="008E70F1" w:rsidRDefault="008E70F1" w:rsidP="008E70F1">
            <w:pPr>
              <w:pStyle w:val="ad"/>
              <w:rPr>
                <w:rFonts w:ascii="Times New Roman" w:hAnsi="Times New Roman"/>
                <w:b/>
              </w:rPr>
            </w:pPr>
            <w:proofErr w:type="spellStart"/>
            <w:r w:rsidRPr="008C2A25">
              <w:rPr>
                <w:rFonts w:ascii="Times New Roman" w:hAnsi="Times New Roman"/>
                <w:b/>
              </w:rPr>
              <w:t>Жемеркина</w:t>
            </w:r>
            <w:proofErr w:type="spellEnd"/>
            <w:r w:rsidRPr="008C2A25">
              <w:rPr>
                <w:rFonts w:ascii="Times New Roman" w:hAnsi="Times New Roman"/>
                <w:b/>
              </w:rPr>
              <w:t xml:space="preserve"> Елена Николаевна</w:t>
            </w:r>
          </w:p>
          <w:p w:rsidR="008E70F1" w:rsidRPr="008C2A25" w:rsidRDefault="008E70F1" w:rsidP="008E70F1">
            <w:pPr>
              <w:pStyle w:val="ad"/>
              <w:rPr>
                <w:rFonts w:ascii="Times New Roman" w:hAnsi="Times New Roman"/>
                <w:b/>
              </w:rPr>
            </w:pPr>
            <w:r w:rsidRPr="008C2A25">
              <w:rPr>
                <w:rFonts w:ascii="Times New Roman" w:hAnsi="Times New Roman"/>
                <w:b/>
              </w:rPr>
              <w:t>Воспитатель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8C2A25">
              <w:rPr>
                <w:rFonts w:ascii="Times New Roman" w:hAnsi="Times New Roman"/>
              </w:rPr>
              <w:t>Профессиональная переподготовка ГАОУДПО "ЛОИРО" ЛОИРО «Дошкольная педагогика», 2018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</w:p>
        </w:tc>
      </w:tr>
      <w:tr w:rsidR="008E70F1" w:rsidRPr="00F617F3" w:rsidTr="005A5DA7">
        <w:trPr>
          <w:trHeight w:val="1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 w:rsidRPr="00894E4D">
              <w:rPr>
                <w:rFonts w:ascii="Times New Roman" w:hAnsi="Times New Roman"/>
              </w:rPr>
              <w:t>15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Pr="008C2A25" w:rsidRDefault="008E70F1" w:rsidP="008E70F1">
            <w:pPr>
              <w:pStyle w:val="ad"/>
              <w:rPr>
                <w:rFonts w:ascii="Times New Roman" w:hAnsi="Times New Roman"/>
                <w:b/>
              </w:rPr>
            </w:pPr>
            <w:r w:rsidRPr="008C2A25">
              <w:rPr>
                <w:rFonts w:ascii="Times New Roman" w:hAnsi="Times New Roman"/>
                <w:b/>
              </w:rPr>
              <w:t>Тимофеева Татьяна Николаевна</w:t>
            </w:r>
          </w:p>
          <w:p w:rsidR="008E70F1" w:rsidRPr="008C2A25" w:rsidRDefault="008E70F1" w:rsidP="008E70F1">
            <w:pPr>
              <w:pStyle w:val="ad"/>
              <w:rPr>
                <w:rFonts w:ascii="Times New Roman" w:hAnsi="Times New Roman"/>
                <w:b/>
              </w:rPr>
            </w:pPr>
            <w:r w:rsidRPr="008C2A25">
              <w:rPr>
                <w:rFonts w:ascii="Times New Roman" w:hAnsi="Times New Roman"/>
                <w:b/>
              </w:rPr>
              <w:t>Воспитатель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Гатчинский педагогический колледж </w:t>
            </w:r>
            <w:proofErr w:type="spellStart"/>
            <w:r>
              <w:rPr>
                <w:rFonts w:ascii="Times New Roman" w:hAnsi="Times New Roman"/>
              </w:rPr>
              <w:t>им.К.Д.Ушинского</w:t>
            </w:r>
            <w:proofErr w:type="spellEnd"/>
            <w:r>
              <w:rPr>
                <w:rFonts w:ascii="Times New Roman" w:hAnsi="Times New Roman"/>
              </w:rPr>
              <w:t xml:space="preserve"> , «Дошкольное образование»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F1" w:rsidRPr="00894E4D" w:rsidRDefault="008E70F1" w:rsidP="008E70F1">
            <w:pPr>
              <w:pStyle w:val="ad"/>
              <w:rPr>
                <w:rFonts w:ascii="Times New Roman" w:hAnsi="Times New Roman"/>
              </w:rPr>
            </w:pPr>
          </w:p>
        </w:tc>
      </w:tr>
    </w:tbl>
    <w:p w:rsidR="00C60FC0" w:rsidRDefault="00C60FC0" w:rsidP="00515EFD">
      <w:pPr>
        <w:ind w:left="567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6A25" w:rsidRPr="00B17B67" w:rsidRDefault="005F6A25" w:rsidP="005F6A25">
      <w:pPr>
        <w:ind w:firstLine="708"/>
        <w:jc w:val="right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Таблица №  3</w:t>
      </w:r>
    </w:p>
    <w:p w:rsidR="005F6A25" w:rsidRDefault="005F6A25" w:rsidP="00C60FC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60FC0" w:rsidRDefault="00C60FC0" w:rsidP="00C60FC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60FC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Участие </w:t>
      </w:r>
      <w:r w:rsidR="00487F5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педагогов </w:t>
      </w:r>
      <w:r w:rsidRPr="00C60FC0">
        <w:rPr>
          <w:rFonts w:ascii="Times New Roman" w:hAnsi="Times New Roman" w:cs="Times New Roman"/>
          <w:b/>
          <w:sz w:val="28"/>
          <w:szCs w:val="28"/>
          <w:lang w:val="ru-RU"/>
        </w:rPr>
        <w:t>в конкурсах профессионального мастерства 2017 год</w:t>
      </w:r>
    </w:p>
    <w:tbl>
      <w:tblPr>
        <w:tblW w:w="9377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9"/>
        <w:gridCol w:w="7088"/>
      </w:tblGrid>
      <w:tr w:rsidR="00C60FC0" w:rsidTr="00B118A7">
        <w:trPr>
          <w:trHeight w:val="405"/>
        </w:trPr>
        <w:tc>
          <w:tcPr>
            <w:tcW w:w="2289" w:type="dxa"/>
          </w:tcPr>
          <w:p w:rsidR="00C60FC0" w:rsidRPr="00C60FC0" w:rsidRDefault="00C60FC0" w:rsidP="006A2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0FC0">
              <w:rPr>
                <w:rFonts w:ascii="Times New Roman" w:hAnsi="Times New Roman" w:cs="Times New Roman"/>
                <w:b/>
              </w:rPr>
              <w:t xml:space="preserve">ФИО </w:t>
            </w:r>
            <w:proofErr w:type="spellStart"/>
            <w:r w:rsidRPr="00C60FC0">
              <w:rPr>
                <w:rFonts w:ascii="Times New Roman" w:hAnsi="Times New Roman" w:cs="Times New Roman"/>
                <w:b/>
              </w:rPr>
              <w:t>сотрудника</w:t>
            </w:r>
            <w:proofErr w:type="spellEnd"/>
            <w:r w:rsidRPr="00C60FC0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C60FC0">
              <w:rPr>
                <w:rFonts w:ascii="Times New Roman" w:hAnsi="Times New Roman" w:cs="Times New Roman"/>
                <w:b/>
              </w:rPr>
              <w:t>должность</w:t>
            </w:r>
            <w:proofErr w:type="spellEnd"/>
          </w:p>
        </w:tc>
        <w:tc>
          <w:tcPr>
            <w:tcW w:w="7088" w:type="dxa"/>
          </w:tcPr>
          <w:p w:rsidR="00C60FC0" w:rsidRPr="00C60FC0" w:rsidRDefault="00C60FC0" w:rsidP="006A26E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60FC0">
              <w:rPr>
                <w:rFonts w:ascii="Times New Roman" w:hAnsi="Times New Roman" w:cs="Times New Roman"/>
                <w:b/>
              </w:rPr>
              <w:t>Название</w:t>
            </w:r>
            <w:proofErr w:type="spellEnd"/>
            <w:r w:rsidRPr="00C60FC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60FC0">
              <w:rPr>
                <w:rFonts w:ascii="Times New Roman" w:hAnsi="Times New Roman" w:cs="Times New Roman"/>
                <w:b/>
              </w:rPr>
              <w:t>конкурса</w:t>
            </w:r>
            <w:proofErr w:type="spellEnd"/>
          </w:p>
        </w:tc>
      </w:tr>
      <w:tr w:rsidR="00C60FC0" w:rsidRPr="00F617F3" w:rsidTr="00B118A7">
        <w:trPr>
          <w:trHeight w:val="1785"/>
        </w:trPr>
        <w:tc>
          <w:tcPr>
            <w:tcW w:w="2289" w:type="dxa"/>
          </w:tcPr>
          <w:p w:rsidR="00C60FC0" w:rsidRPr="00A267F7" w:rsidRDefault="00C60FC0" w:rsidP="00A267F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7F7">
              <w:rPr>
                <w:rFonts w:ascii="Times New Roman" w:hAnsi="Times New Roman"/>
                <w:b/>
                <w:sz w:val="24"/>
                <w:szCs w:val="24"/>
              </w:rPr>
              <w:t>Заведующий Язвина О.В.</w:t>
            </w:r>
          </w:p>
          <w:p w:rsidR="00C60FC0" w:rsidRPr="00A267F7" w:rsidRDefault="00C60FC0" w:rsidP="00A267F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7F7">
              <w:rPr>
                <w:rFonts w:ascii="Times New Roman" w:hAnsi="Times New Roman"/>
                <w:b/>
                <w:sz w:val="24"/>
                <w:szCs w:val="24"/>
              </w:rPr>
              <w:t>Педагог-психолог Павлик А.В.</w:t>
            </w:r>
          </w:p>
          <w:p w:rsidR="00C60FC0" w:rsidRPr="00A267F7" w:rsidRDefault="00C60FC0" w:rsidP="00A267F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7F7">
              <w:rPr>
                <w:rFonts w:ascii="Times New Roman" w:hAnsi="Times New Roman"/>
                <w:b/>
                <w:sz w:val="24"/>
                <w:szCs w:val="24"/>
              </w:rPr>
              <w:t>Старший воспитатель Максимова Е.С.</w:t>
            </w:r>
          </w:p>
          <w:p w:rsidR="00C60FC0" w:rsidRPr="00A267F7" w:rsidRDefault="00C60FC0" w:rsidP="00A267F7">
            <w:pPr>
              <w:pStyle w:val="ad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C60FC0" w:rsidRPr="00C60FC0" w:rsidRDefault="00C60FC0" w:rsidP="006A26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0FC0">
              <w:rPr>
                <w:rFonts w:ascii="Times New Roman" w:hAnsi="Times New Roman" w:cs="Times New Roman"/>
                <w:lang w:val="ru-RU"/>
              </w:rPr>
              <w:t xml:space="preserve">3 место на </w:t>
            </w:r>
            <w:r w:rsidRPr="00C17774">
              <w:rPr>
                <w:rFonts w:ascii="Times New Roman" w:hAnsi="Times New Roman" w:cs="Times New Roman"/>
              </w:rPr>
              <w:t>VII</w:t>
            </w:r>
            <w:r w:rsidRPr="00C60FC0">
              <w:rPr>
                <w:rFonts w:ascii="Times New Roman" w:hAnsi="Times New Roman" w:cs="Times New Roman"/>
                <w:lang w:val="ru-RU"/>
              </w:rPr>
              <w:t xml:space="preserve"> Международный конкурс на приз научно-методического журнала «Наука и образование: новое время» в номинации «Лучшая методическая статья 2017 г.»</w:t>
            </w:r>
          </w:p>
        </w:tc>
      </w:tr>
      <w:tr w:rsidR="00C60FC0" w:rsidRPr="00F617F3" w:rsidTr="00B118A7">
        <w:trPr>
          <w:trHeight w:val="400"/>
        </w:trPr>
        <w:tc>
          <w:tcPr>
            <w:tcW w:w="2289" w:type="dxa"/>
          </w:tcPr>
          <w:p w:rsidR="00C60FC0" w:rsidRPr="00A267F7" w:rsidRDefault="00C60FC0" w:rsidP="00A267F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7F7">
              <w:rPr>
                <w:rFonts w:ascii="Times New Roman" w:hAnsi="Times New Roman"/>
                <w:b/>
                <w:sz w:val="24"/>
                <w:szCs w:val="24"/>
              </w:rPr>
              <w:t>Музыкальный руководитель</w:t>
            </w:r>
          </w:p>
          <w:p w:rsidR="00C60FC0" w:rsidRPr="00A267F7" w:rsidRDefault="00C60FC0" w:rsidP="00A267F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267F7">
              <w:rPr>
                <w:rFonts w:ascii="Times New Roman" w:hAnsi="Times New Roman"/>
                <w:b/>
                <w:sz w:val="24"/>
                <w:szCs w:val="24"/>
              </w:rPr>
              <w:t>Юрк.Э.Х</w:t>
            </w:r>
            <w:proofErr w:type="spellEnd"/>
            <w:r w:rsidRPr="00A267F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C60FC0" w:rsidRPr="00C60FC0" w:rsidRDefault="00C60FC0" w:rsidP="006A26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0FC0">
              <w:rPr>
                <w:rFonts w:ascii="Times New Roman" w:hAnsi="Times New Roman" w:cs="Times New Roman"/>
                <w:lang w:val="ru-RU"/>
              </w:rPr>
              <w:t>Свидетельство о подготовке к участию в международной олимпиаде Музыка проекта «</w:t>
            </w:r>
            <w:proofErr w:type="spellStart"/>
            <w:r w:rsidRPr="00C60FC0">
              <w:rPr>
                <w:rFonts w:ascii="Times New Roman" w:hAnsi="Times New Roman" w:cs="Times New Roman"/>
                <w:lang w:val="ru-RU"/>
              </w:rPr>
              <w:t>Инфоурок</w:t>
            </w:r>
            <w:proofErr w:type="spellEnd"/>
            <w:r w:rsidRPr="00C60FC0">
              <w:rPr>
                <w:rFonts w:ascii="Times New Roman" w:hAnsi="Times New Roman" w:cs="Times New Roman"/>
                <w:lang w:val="ru-RU"/>
              </w:rPr>
              <w:t>» воспитанников, ставших победителями (занявших 1,2,3 места)</w:t>
            </w:r>
          </w:p>
        </w:tc>
      </w:tr>
      <w:tr w:rsidR="00C60FC0" w:rsidRPr="00F617F3" w:rsidTr="00B118A7">
        <w:trPr>
          <w:trHeight w:val="555"/>
        </w:trPr>
        <w:tc>
          <w:tcPr>
            <w:tcW w:w="2289" w:type="dxa"/>
          </w:tcPr>
          <w:p w:rsidR="00C60FC0" w:rsidRPr="00A267F7" w:rsidRDefault="00C60FC0" w:rsidP="00A267F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267F7">
              <w:rPr>
                <w:rFonts w:ascii="Times New Roman" w:hAnsi="Times New Roman" w:cs="Times New Roman"/>
                <w:b/>
              </w:rPr>
              <w:lastRenderedPageBreak/>
              <w:t>Воспитатель</w:t>
            </w:r>
            <w:proofErr w:type="spellEnd"/>
            <w:r w:rsidRPr="00A267F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267F7">
              <w:rPr>
                <w:rFonts w:ascii="Times New Roman" w:hAnsi="Times New Roman" w:cs="Times New Roman"/>
                <w:b/>
              </w:rPr>
              <w:t>Александрова</w:t>
            </w:r>
            <w:proofErr w:type="spellEnd"/>
            <w:r w:rsidRPr="00A267F7">
              <w:rPr>
                <w:rFonts w:ascii="Times New Roman" w:hAnsi="Times New Roman" w:cs="Times New Roman"/>
                <w:b/>
              </w:rPr>
              <w:t xml:space="preserve"> М.Ю.</w:t>
            </w:r>
          </w:p>
        </w:tc>
        <w:tc>
          <w:tcPr>
            <w:tcW w:w="7088" w:type="dxa"/>
          </w:tcPr>
          <w:p w:rsidR="00C60FC0" w:rsidRPr="00C60FC0" w:rsidRDefault="00C60FC0" w:rsidP="006A26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0FC0">
              <w:rPr>
                <w:rFonts w:ascii="Times New Roman" w:hAnsi="Times New Roman" w:cs="Times New Roman"/>
                <w:lang w:val="ru-RU"/>
              </w:rPr>
              <w:t xml:space="preserve">Всероссийский конкурс для детей и взрослых «Радуга творчества», номинация Творческие работы и методические разработки, </w:t>
            </w:r>
            <w:r w:rsidRPr="00C17774">
              <w:rPr>
                <w:rFonts w:ascii="Times New Roman" w:hAnsi="Times New Roman" w:cs="Times New Roman"/>
              </w:rPr>
              <w:t>I</w:t>
            </w:r>
            <w:r w:rsidRPr="00C60FC0">
              <w:rPr>
                <w:rFonts w:ascii="Times New Roman" w:hAnsi="Times New Roman" w:cs="Times New Roman"/>
                <w:lang w:val="ru-RU"/>
              </w:rPr>
              <w:t xml:space="preserve"> место</w:t>
            </w:r>
          </w:p>
          <w:p w:rsidR="00C60FC0" w:rsidRPr="00C60FC0" w:rsidRDefault="00C60FC0" w:rsidP="006A26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0FC0">
              <w:rPr>
                <w:rFonts w:ascii="Times New Roman" w:hAnsi="Times New Roman" w:cs="Times New Roman"/>
                <w:lang w:val="ru-RU"/>
              </w:rPr>
              <w:t xml:space="preserve">Всероссийская олимпиада «Подари знание», конкурс «ФГОС дошкольное образование, </w:t>
            </w:r>
            <w:r w:rsidRPr="00C17774">
              <w:rPr>
                <w:rFonts w:ascii="Times New Roman" w:hAnsi="Times New Roman" w:cs="Times New Roman"/>
              </w:rPr>
              <w:t>II</w:t>
            </w:r>
            <w:r w:rsidRPr="00C60FC0">
              <w:rPr>
                <w:rFonts w:ascii="Times New Roman" w:hAnsi="Times New Roman" w:cs="Times New Roman"/>
                <w:lang w:val="ru-RU"/>
              </w:rPr>
              <w:t xml:space="preserve"> место</w:t>
            </w:r>
          </w:p>
          <w:p w:rsidR="00C60FC0" w:rsidRPr="00C60FC0" w:rsidRDefault="00C60FC0" w:rsidP="006A26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0FC0">
              <w:rPr>
                <w:rFonts w:ascii="Times New Roman" w:hAnsi="Times New Roman" w:cs="Times New Roman"/>
                <w:lang w:val="ru-RU"/>
              </w:rPr>
              <w:t xml:space="preserve">Всероссийский центр творчества «Мои таланты», конкурс Дидактическое пособие для развития мелкой моторики, </w:t>
            </w:r>
            <w:r w:rsidRPr="00C17774">
              <w:rPr>
                <w:rFonts w:ascii="Times New Roman" w:hAnsi="Times New Roman" w:cs="Times New Roman"/>
              </w:rPr>
              <w:t>I</w:t>
            </w:r>
            <w:r w:rsidRPr="00C60FC0">
              <w:rPr>
                <w:rFonts w:ascii="Times New Roman" w:hAnsi="Times New Roman" w:cs="Times New Roman"/>
                <w:lang w:val="ru-RU"/>
              </w:rPr>
              <w:t xml:space="preserve"> место</w:t>
            </w:r>
          </w:p>
          <w:p w:rsidR="00C60FC0" w:rsidRPr="00C60FC0" w:rsidRDefault="00C60FC0" w:rsidP="006A26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0FC0">
              <w:rPr>
                <w:rFonts w:ascii="Times New Roman" w:hAnsi="Times New Roman" w:cs="Times New Roman"/>
                <w:lang w:val="ru-RU"/>
              </w:rPr>
              <w:t xml:space="preserve">Всероссийский центр творчества «Мои таланты», номинация Видео работа «День матери», </w:t>
            </w:r>
            <w:r w:rsidRPr="00C17774">
              <w:rPr>
                <w:rFonts w:ascii="Times New Roman" w:hAnsi="Times New Roman" w:cs="Times New Roman"/>
              </w:rPr>
              <w:t>I</w:t>
            </w:r>
            <w:r w:rsidRPr="00C60FC0">
              <w:rPr>
                <w:rFonts w:ascii="Times New Roman" w:hAnsi="Times New Roman" w:cs="Times New Roman"/>
                <w:lang w:val="ru-RU"/>
              </w:rPr>
              <w:t xml:space="preserve"> место</w:t>
            </w:r>
          </w:p>
          <w:p w:rsidR="00C60FC0" w:rsidRPr="00C60FC0" w:rsidRDefault="00C60FC0" w:rsidP="006A26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0FC0">
              <w:rPr>
                <w:rFonts w:ascii="Times New Roman" w:hAnsi="Times New Roman" w:cs="Times New Roman"/>
                <w:lang w:val="ru-RU"/>
              </w:rPr>
              <w:t xml:space="preserve">Всероссийский конкурс «Мы самые», номинация «Рисунок», работы «Подарок для мамы и папы», </w:t>
            </w:r>
            <w:r w:rsidRPr="004628B9">
              <w:rPr>
                <w:rFonts w:ascii="Times New Roman" w:hAnsi="Times New Roman" w:cs="Times New Roman"/>
              </w:rPr>
              <w:t>I</w:t>
            </w:r>
            <w:r w:rsidRPr="00C60FC0">
              <w:rPr>
                <w:rFonts w:ascii="Times New Roman" w:hAnsi="Times New Roman" w:cs="Times New Roman"/>
                <w:lang w:val="ru-RU"/>
              </w:rPr>
              <w:t xml:space="preserve"> место</w:t>
            </w:r>
          </w:p>
          <w:p w:rsidR="00C60FC0" w:rsidRPr="00C60FC0" w:rsidRDefault="00C60FC0" w:rsidP="006A26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0FC0">
              <w:rPr>
                <w:rFonts w:ascii="Times New Roman" w:hAnsi="Times New Roman" w:cs="Times New Roman"/>
                <w:lang w:val="ru-RU"/>
              </w:rPr>
              <w:t xml:space="preserve">Всероссийский конкурс «Интеллектуал», номинация «Лучшее летнее оформление участка ДОУ», </w:t>
            </w:r>
            <w:r w:rsidRPr="004628B9">
              <w:rPr>
                <w:rFonts w:ascii="Times New Roman" w:hAnsi="Times New Roman" w:cs="Times New Roman"/>
              </w:rPr>
              <w:t>II</w:t>
            </w:r>
            <w:r w:rsidRPr="00C60FC0">
              <w:rPr>
                <w:rFonts w:ascii="Times New Roman" w:hAnsi="Times New Roman" w:cs="Times New Roman"/>
                <w:lang w:val="ru-RU"/>
              </w:rPr>
              <w:t xml:space="preserve"> место</w:t>
            </w:r>
          </w:p>
          <w:p w:rsidR="00C60FC0" w:rsidRPr="00C60FC0" w:rsidRDefault="00C60FC0" w:rsidP="006A26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0FC0">
              <w:rPr>
                <w:rFonts w:ascii="Times New Roman" w:hAnsi="Times New Roman" w:cs="Times New Roman"/>
                <w:lang w:val="ru-RU"/>
              </w:rPr>
              <w:t>Всероссийский образовательный портал «</w:t>
            </w:r>
            <w:proofErr w:type="spellStart"/>
            <w:r w:rsidRPr="00C60FC0">
              <w:rPr>
                <w:rFonts w:ascii="Times New Roman" w:hAnsi="Times New Roman" w:cs="Times New Roman"/>
                <w:lang w:val="ru-RU"/>
              </w:rPr>
              <w:t>Воспитателю.ру</w:t>
            </w:r>
            <w:proofErr w:type="spellEnd"/>
            <w:r w:rsidRPr="00C60FC0">
              <w:rPr>
                <w:rFonts w:ascii="Times New Roman" w:hAnsi="Times New Roman" w:cs="Times New Roman"/>
                <w:lang w:val="ru-RU"/>
              </w:rPr>
              <w:t xml:space="preserve">», номинация «Осенний листопад», работа «Ветка рябины», </w:t>
            </w:r>
            <w:r w:rsidRPr="000B0B82">
              <w:rPr>
                <w:rFonts w:ascii="Times New Roman" w:hAnsi="Times New Roman" w:cs="Times New Roman"/>
              </w:rPr>
              <w:t>I</w:t>
            </w:r>
            <w:r w:rsidRPr="00C60FC0">
              <w:rPr>
                <w:rFonts w:ascii="Times New Roman" w:hAnsi="Times New Roman" w:cs="Times New Roman"/>
                <w:lang w:val="ru-RU"/>
              </w:rPr>
              <w:t xml:space="preserve"> место</w:t>
            </w:r>
          </w:p>
          <w:p w:rsidR="00C60FC0" w:rsidRPr="00C60FC0" w:rsidRDefault="00C60FC0" w:rsidP="006A26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0FC0">
              <w:rPr>
                <w:rFonts w:ascii="Times New Roman" w:hAnsi="Times New Roman" w:cs="Times New Roman"/>
                <w:lang w:val="ru-RU"/>
              </w:rPr>
              <w:t>Международный дистанционный конкурс для педагогов «Новое поколение», номинация «Лучший дидактическая игра», работа «Одень куклу», диплом</w:t>
            </w:r>
            <w:r w:rsidRPr="00C60FC0">
              <w:rPr>
                <w:lang w:val="ru-RU"/>
              </w:rPr>
              <w:t xml:space="preserve"> </w:t>
            </w:r>
            <w:r w:rsidRPr="000B0B82">
              <w:rPr>
                <w:rFonts w:ascii="Times New Roman" w:hAnsi="Times New Roman" w:cs="Times New Roman"/>
              </w:rPr>
              <w:t>I</w:t>
            </w:r>
            <w:r w:rsidRPr="00C60FC0">
              <w:rPr>
                <w:rFonts w:ascii="Times New Roman" w:hAnsi="Times New Roman" w:cs="Times New Roman"/>
                <w:lang w:val="ru-RU"/>
              </w:rPr>
              <w:t xml:space="preserve"> степени</w:t>
            </w:r>
          </w:p>
          <w:p w:rsidR="00C60FC0" w:rsidRPr="00C60FC0" w:rsidRDefault="00C60FC0" w:rsidP="006A26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0FC0">
              <w:rPr>
                <w:rFonts w:ascii="Times New Roman" w:hAnsi="Times New Roman" w:cs="Times New Roman"/>
                <w:lang w:val="ru-RU"/>
              </w:rPr>
              <w:t xml:space="preserve">Всероссийский педагогический конкурс «ФГОС </w:t>
            </w:r>
            <w:proofErr w:type="spellStart"/>
            <w:r w:rsidRPr="00C60FC0">
              <w:rPr>
                <w:rFonts w:ascii="Times New Roman" w:hAnsi="Times New Roman" w:cs="Times New Roman"/>
                <w:lang w:val="ru-RU"/>
              </w:rPr>
              <w:t>ОБРазование</w:t>
            </w:r>
            <w:proofErr w:type="spellEnd"/>
            <w:r w:rsidRPr="00C60FC0">
              <w:rPr>
                <w:rFonts w:ascii="Times New Roman" w:hAnsi="Times New Roman" w:cs="Times New Roman"/>
                <w:lang w:val="ru-RU"/>
              </w:rPr>
              <w:t xml:space="preserve">», работа «Совокупность обязательных требований к дошкольному образованию по ФГОС, </w:t>
            </w:r>
            <w:r w:rsidRPr="0098036A">
              <w:rPr>
                <w:rFonts w:ascii="Times New Roman" w:hAnsi="Times New Roman" w:cs="Times New Roman"/>
              </w:rPr>
              <w:t>I</w:t>
            </w:r>
            <w:r w:rsidRPr="00C60FC0">
              <w:rPr>
                <w:rFonts w:ascii="Times New Roman" w:hAnsi="Times New Roman" w:cs="Times New Roman"/>
                <w:lang w:val="ru-RU"/>
              </w:rPr>
              <w:t xml:space="preserve"> место</w:t>
            </w:r>
          </w:p>
          <w:p w:rsidR="00C60FC0" w:rsidRPr="00C60FC0" w:rsidRDefault="00C60FC0" w:rsidP="006A26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0FC0">
              <w:rPr>
                <w:rFonts w:ascii="Times New Roman" w:hAnsi="Times New Roman" w:cs="Times New Roman"/>
                <w:lang w:val="ru-RU"/>
              </w:rPr>
              <w:t xml:space="preserve">Международный творческий конкурс «Мой самый дорогой человек», номинация «Рисунок», работа «Салют для мамочки», диплом </w:t>
            </w:r>
            <w:r w:rsidRPr="0098036A">
              <w:rPr>
                <w:rFonts w:ascii="Times New Roman" w:hAnsi="Times New Roman" w:cs="Times New Roman"/>
              </w:rPr>
              <w:t>I</w:t>
            </w:r>
            <w:r w:rsidRPr="00C60FC0">
              <w:rPr>
                <w:rFonts w:ascii="Times New Roman" w:hAnsi="Times New Roman" w:cs="Times New Roman"/>
                <w:lang w:val="ru-RU"/>
              </w:rPr>
              <w:t xml:space="preserve"> степени</w:t>
            </w:r>
          </w:p>
          <w:p w:rsidR="00C60FC0" w:rsidRPr="00C60FC0" w:rsidRDefault="00C60FC0" w:rsidP="006A26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0FC0">
              <w:rPr>
                <w:rFonts w:ascii="Times New Roman" w:hAnsi="Times New Roman" w:cs="Times New Roman"/>
                <w:lang w:val="ru-RU"/>
              </w:rPr>
              <w:t xml:space="preserve">Интеллектуальный центр дистанционных технологий «Новое поколение», номинация «Стенгазета», работа «С Днем Матери», диплом </w:t>
            </w:r>
            <w:r w:rsidRPr="007208F2">
              <w:rPr>
                <w:rFonts w:ascii="Times New Roman" w:hAnsi="Times New Roman" w:cs="Times New Roman"/>
              </w:rPr>
              <w:t>I</w:t>
            </w:r>
            <w:r w:rsidRPr="00C60FC0">
              <w:rPr>
                <w:rFonts w:ascii="Times New Roman" w:hAnsi="Times New Roman" w:cs="Times New Roman"/>
                <w:lang w:val="ru-RU"/>
              </w:rPr>
              <w:t xml:space="preserve"> степени</w:t>
            </w:r>
          </w:p>
        </w:tc>
      </w:tr>
      <w:tr w:rsidR="00C60FC0" w:rsidTr="00B118A7">
        <w:trPr>
          <w:trHeight w:val="6085"/>
        </w:trPr>
        <w:tc>
          <w:tcPr>
            <w:tcW w:w="2289" w:type="dxa"/>
          </w:tcPr>
          <w:p w:rsidR="00C60FC0" w:rsidRPr="00A267F7" w:rsidRDefault="00C60FC0" w:rsidP="00A267F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267F7">
              <w:rPr>
                <w:rFonts w:ascii="Times New Roman" w:hAnsi="Times New Roman" w:cs="Times New Roman"/>
                <w:b/>
              </w:rPr>
              <w:t>Воспитатель</w:t>
            </w:r>
            <w:proofErr w:type="spellEnd"/>
            <w:r w:rsidRPr="00A267F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267F7">
              <w:rPr>
                <w:rFonts w:ascii="Times New Roman" w:hAnsi="Times New Roman" w:cs="Times New Roman"/>
                <w:b/>
              </w:rPr>
              <w:t>Антропова</w:t>
            </w:r>
            <w:proofErr w:type="spellEnd"/>
            <w:r w:rsidRPr="00A267F7">
              <w:rPr>
                <w:rFonts w:ascii="Times New Roman" w:hAnsi="Times New Roman" w:cs="Times New Roman"/>
                <w:b/>
              </w:rPr>
              <w:t xml:space="preserve"> Н.Н.</w:t>
            </w:r>
          </w:p>
        </w:tc>
        <w:tc>
          <w:tcPr>
            <w:tcW w:w="7088" w:type="dxa"/>
          </w:tcPr>
          <w:p w:rsidR="00C60FC0" w:rsidRPr="00C60FC0" w:rsidRDefault="00C60FC0" w:rsidP="006A26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0FC0">
              <w:rPr>
                <w:rFonts w:ascii="Times New Roman" w:hAnsi="Times New Roman" w:cs="Times New Roman"/>
                <w:lang w:val="ru-RU"/>
              </w:rPr>
              <w:t xml:space="preserve">Всероссийский педагогический конкурс «Зимняя карусель», номинация Учебно-методическая презентация «Сюжетно-ролевая игра Почта», </w:t>
            </w:r>
            <w:r w:rsidRPr="00C17774">
              <w:rPr>
                <w:rFonts w:ascii="Times New Roman" w:hAnsi="Times New Roman" w:cs="Times New Roman"/>
              </w:rPr>
              <w:t>I</w:t>
            </w:r>
            <w:r w:rsidRPr="00C60FC0">
              <w:rPr>
                <w:rFonts w:ascii="Times New Roman" w:hAnsi="Times New Roman" w:cs="Times New Roman"/>
                <w:lang w:val="ru-RU"/>
              </w:rPr>
              <w:t xml:space="preserve"> место </w:t>
            </w:r>
          </w:p>
          <w:p w:rsidR="00C60FC0" w:rsidRPr="00C60FC0" w:rsidRDefault="00C60FC0" w:rsidP="006A26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0FC0">
              <w:rPr>
                <w:rFonts w:ascii="Times New Roman" w:hAnsi="Times New Roman" w:cs="Times New Roman"/>
                <w:lang w:val="ru-RU"/>
              </w:rPr>
              <w:t xml:space="preserve">Всероссийский педагогический конкурс «Зимняя карусель», номинация Конспекты творческих уроков «Богатыри», </w:t>
            </w:r>
            <w:r w:rsidRPr="00C17774">
              <w:rPr>
                <w:rFonts w:ascii="Times New Roman" w:hAnsi="Times New Roman" w:cs="Times New Roman"/>
              </w:rPr>
              <w:t>I</w:t>
            </w:r>
            <w:r w:rsidRPr="00C60FC0">
              <w:rPr>
                <w:rFonts w:ascii="Times New Roman" w:hAnsi="Times New Roman" w:cs="Times New Roman"/>
                <w:lang w:val="ru-RU"/>
              </w:rPr>
              <w:t xml:space="preserve"> место</w:t>
            </w:r>
          </w:p>
          <w:p w:rsidR="00C60FC0" w:rsidRPr="00C60FC0" w:rsidRDefault="00C60FC0" w:rsidP="006A26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0FC0">
              <w:rPr>
                <w:rFonts w:ascii="Times New Roman" w:hAnsi="Times New Roman" w:cs="Times New Roman"/>
                <w:lang w:val="ru-RU"/>
              </w:rPr>
              <w:t xml:space="preserve">Всероссийский педагогический конкурс «Зимняя карусель», номинация Сценарий праздников «Прощание с елочкой», </w:t>
            </w:r>
            <w:r w:rsidRPr="00C17774">
              <w:rPr>
                <w:rFonts w:ascii="Times New Roman" w:hAnsi="Times New Roman" w:cs="Times New Roman"/>
              </w:rPr>
              <w:t>II</w:t>
            </w:r>
            <w:r w:rsidRPr="00C60FC0">
              <w:rPr>
                <w:rFonts w:ascii="Times New Roman" w:hAnsi="Times New Roman" w:cs="Times New Roman"/>
                <w:lang w:val="ru-RU"/>
              </w:rPr>
              <w:t xml:space="preserve"> место</w:t>
            </w:r>
          </w:p>
          <w:p w:rsidR="00C60FC0" w:rsidRPr="00C60FC0" w:rsidRDefault="00C60FC0" w:rsidP="006A26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0FC0">
              <w:rPr>
                <w:rFonts w:ascii="Times New Roman" w:hAnsi="Times New Roman" w:cs="Times New Roman"/>
                <w:lang w:val="ru-RU"/>
              </w:rPr>
              <w:t xml:space="preserve">Олимпиада для педагогов «Дошкольная педагогика от А до Я», </w:t>
            </w:r>
            <w:r w:rsidRPr="00C17774">
              <w:rPr>
                <w:rFonts w:ascii="Times New Roman" w:hAnsi="Times New Roman" w:cs="Times New Roman"/>
              </w:rPr>
              <w:t>I</w:t>
            </w:r>
            <w:r w:rsidRPr="00C60FC0">
              <w:rPr>
                <w:rFonts w:ascii="Times New Roman" w:hAnsi="Times New Roman" w:cs="Times New Roman"/>
                <w:lang w:val="ru-RU"/>
              </w:rPr>
              <w:t xml:space="preserve"> место</w:t>
            </w:r>
          </w:p>
          <w:p w:rsidR="00C60FC0" w:rsidRPr="00C60FC0" w:rsidRDefault="00C60FC0" w:rsidP="006A26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0FC0">
              <w:rPr>
                <w:rFonts w:ascii="Times New Roman" w:hAnsi="Times New Roman" w:cs="Times New Roman"/>
                <w:lang w:val="ru-RU"/>
              </w:rPr>
              <w:t xml:space="preserve">Олимпиада для педагогов «Знание основ игровой деятельности», </w:t>
            </w:r>
            <w:r>
              <w:rPr>
                <w:rFonts w:ascii="Times New Roman" w:hAnsi="Times New Roman" w:cs="Times New Roman"/>
              </w:rPr>
              <w:t>I</w:t>
            </w:r>
            <w:r w:rsidRPr="00C60FC0">
              <w:rPr>
                <w:rFonts w:ascii="Times New Roman" w:hAnsi="Times New Roman" w:cs="Times New Roman"/>
                <w:lang w:val="ru-RU"/>
              </w:rPr>
              <w:t xml:space="preserve"> место</w:t>
            </w:r>
          </w:p>
          <w:p w:rsidR="00C60FC0" w:rsidRPr="00C60FC0" w:rsidRDefault="00C60FC0" w:rsidP="006A26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118A7">
              <w:rPr>
                <w:rFonts w:ascii="Times New Roman" w:hAnsi="Times New Roman" w:cs="Times New Roman"/>
                <w:lang w:val="ru-RU"/>
              </w:rPr>
              <w:t xml:space="preserve">Всероссийский педагогический конкурс «,», «Использование мнемотехники </w:t>
            </w:r>
            <w:r w:rsidRPr="00C60FC0">
              <w:rPr>
                <w:rFonts w:ascii="Times New Roman" w:hAnsi="Times New Roman" w:cs="Times New Roman"/>
                <w:lang w:val="ru-RU"/>
              </w:rPr>
              <w:t xml:space="preserve">в работе с дошкольниками», </w:t>
            </w:r>
            <w:r w:rsidRPr="004628B9">
              <w:rPr>
                <w:rFonts w:ascii="Times New Roman" w:hAnsi="Times New Roman" w:cs="Times New Roman"/>
              </w:rPr>
              <w:t>I</w:t>
            </w:r>
            <w:r w:rsidRPr="00C60FC0">
              <w:rPr>
                <w:rFonts w:ascii="Times New Roman" w:hAnsi="Times New Roman" w:cs="Times New Roman"/>
                <w:lang w:val="ru-RU"/>
              </w:rPr>
              <w:t xml:space="preserve"> место</w:t>
            </w:r>
          </w:p>
          <w:p w:rsidR="00C60FC0" w:rsidRPr="00C60FC0" w:rsidRDefault="00C60FC0" w:rsidP="006A26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0FC0">
              <w:rPr>
                <w:rFonts w:ascii="Times New Roman" w:hAnsi="Times New Roman" w:cs="Times New Roman"/>
                <w:lang w:val="ru-RU"/>
              </w:rPr>
              <w:t>Всероссийский образовательный портал «</w:t>
            </w:r>
            <w:proofErr w:type="spellStart"/>
            <w:r w:rsidRPr="00C60FC0">
              <w:rPr>
                <w:rFonts w:ascii="Times New Roman" w:hAnsi="Times New Roman" w:cs="Times New Roman"/>
                <w:lang w:val="ru-RU"/>
              </w:rPr>
              <w:t>Воспитателю.ру</w:t>
            </w:r>
            <w:proofErr w:type="spellEnd"/>
            <w:r w:rsidRPr="00C60FC0">
              <w:rPr>
                <w:rFonts w:ascii="Times New Roman" w:hAnsi="Times New Roman" w:cs="Times New Roman"/>
                <w:lang w:val="ru-RU"/>
              </w:rPr>
              <w:t xml:space="preserve">», номинация «Осенний листопад», работа «Осенний полет», </w:t>
            </w:r>
            <w:r w:rsidRPr="000B0B82">
              <w:rPr>
                <w:rFonts w:ascii="Times New Roman" w:hAnsi="Times New Roman" w:cs="Times New Roman"/>
              </w:rPr>
              <w:t>I</w:t>
            </w:r>
            <w:r w:rsidRPr="00C60FC0">
              <w:rPr>
                <w:rFonts w:ascii="Times New Roman" w:hAnsi="Times New Roman" w:cs="Times New Roman"/>
                <w:lang w:val="ru-RU"/>
              </w:rPr>
              <w:t xml:space="preserve"> место</w:t>
            </w:r>
          </w:p>
          <w:p w:rsidR="00C60FC0" w:rsidRPr="00C60FC0" w:rsidRDefault="00C60FC0" w:rsidP="006A26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0FC0">
              <w:rPr>
                <w:rFonts w:ascii="Times New Roman" w:hAnsi="Times New Roman" w:cs="Times New Roman"/>
                <w:lang w:val="ru-RU"/>
              </w:rPr>
              <w:t>Всероссийский образовательный портал «</w:t>
            </w:r>
            <w:proofErr w:type="spellStart"/>
            <w:r w:rsidRPr="00C60FC0">
              <w:rPr>
                <w:rFonts w:ascii="Times New Roman" w:hAnsi="Times New Roman" w:cs="Times New Roman"/>
                <w:lang w:val="ru-RU"/>
              </w:rPr>
              <w:t>Воспитателю.ру</w:t>
            </w:r>
            <w:proofErr w:type="spellEnd"/>
            <w:r w:rsidRPr="00C60FC0">
              <w:rPr>
                <w:rFonts w:ascii="Times New Roman" w:hAnsi="Times New Roman" w:cs="Times New Roman"/>
                <w:lang w:val="ru-RU"/>
              </w:rPr>
              <w:t xml:space="preserve">», олимпиада «ФГОС ДО», , </w:t>
            </w:r>
            <w:r w:rsidRPr="000B0B82">
              <w:rPr>
                <w:rFonts w:ascii="Times New Roman" w:hAnsi="Times New Roman" w:cs="Times New Roman"/>
              </w:rPr>
              <w:t>I</w:t>
            </w:r>
            <w:r w:rsidRPr="00C60FC0">
              <w:rPr>
                <w:rFonts w:ascii="Times New Roman" w:hAnsi="Times New Roman" w:cs="Times New Roman"/>
                <w:lang w:val="ru-RU"/>
              </w:rPr>
              <w:t xml:space="preserve"> место</w:t>
            </w:r>
          </w:p>
          <w:p w:rsidR="00C60FC0" w:rsidRPr="00C60FC0" w:rsidRDefault="00C60FC0" w:rsidP="006A26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0FC0">
              <w:rPr>
                <w:rFonts w:ascii="Times New Roman" w:hAnsi="Times New Roman" w:cs="Times New Roman"/>
                <w:lang w:val="ru-RU"/>
              </w:rPr>
              <w:t xml:space="preserve">Всероссийский конкурс «Жар-птица», номинация Конспекты творческих уроков, работа  «Снежная улица», </w:t>
            </w:r>
            <w:r w:rsidRPr="007208F2">
              <w:rPr>
                <w:rFonts w:ascii="Times New Roman" w:hAnsi="Times New Roman" w:cs="Times New Roman"/>
              </w:rPr>
              <w:t>III</w:t>
            </w:r>
            <w:r w:rsidRPr="00C60FC0">
              <w:rPr>
                <w:rFonts w:ascii="Times New Roman" w:hAnsi="Times New Roman" w:cs="Times New Roman"/>
                <w:lang w:val="ru-RU"/>
              </w:rPr>
              <w:t xml:space="preserve"> место</w:t>
            </w:r>
          </w:p>
          <w:p w:rsidR="00C60FC0" w:rsidRPr="00C17774" w:rsidRDefault="00C60FC0" w:rsidP="006A26EB">
            <w:pPr>
              <w:jc w:val="both"/>
              <w:rPr>
                <w:rFonts w:ascii="Times New Roman" w:hAnsi="Times New Roman" w:cs="Times New Roman"/>
              </w:rPr>
            </w:pPr>
            <w:r w:rsidRPr="00C60FC0">
              <w:rPr>
                <w:rFonts w:ascii="Times New Roman" w:hAnsi="Times New Roman" w:cs="Times New Roman"/>
                <w:lang w:val="ru-RU"/>
              </w:rPr>
              <w:t>Всероссийский образовательный портал «</w:t>
            </w:r>
            <w:proofErr w:type="spellStart"/>
            <w:r w:rsidRPr="00C60FC0">
              <w:rPr>
                <w:rFonts w:ascii="Times New Roman" w:hAnsi="Times New Roman" w:cs="Times New Roman"/>
                <w:lang w:val="ru-RU"/>
              </w:rPr>
              <w:t>Воспитателю.ру</w:t>
            </w:r>
            <w:proofErr w:type="spellEnd"/>
            <w:r w:rsidRPr="00C60FC0">
              <w:rPr>
                <w:rFonts w:ascii="Times New Roman" w:hAnsi="Times New Roman" w:cs="Times New Roman"/>
                <w:lang w:val="ru-RU"/>
              </w:rPr>
              <w:t xml:space="preserve">», номинация «Конспекты по развитию речи», работа «Мнемотехника. </w:t>
            </w:r>
            <w:proofErr w:type="spellStart"/>
            <w:r>
              <w:rPr>
                <w:rFonts w:ascii="Times New Roman" w:hAnsi="Times New Roman" w:cs="Times New Roman"/>
              </w:rPr>
              <w:t>Идем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</w:rPr>
              <w:t>гости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</w:rPr>
              <w:t>героям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сказки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Репка</w:t>
            </w:r>
            <w:proofErr w:type="spellEnd"/>
            <w:r w:rsidRPr="007208F2">
              <w:rPr>
                <w:rFonts w:ascii="Times New Roman" w:hAnsi="Times New Roman" w:cs="Times New Roman"/>
              </w:rPr>
              <w:t xml:space="preserve">», II </w:t>
            </w:r>
            <w:proofErr w:type="spellStart"/>
            <w:r w:rsidRPr="007208F2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C60FC0" w:rsidRPr="00F617F3" w:rsidTr="00B118A7">
        <w:trPr>
          <w:trHeight w:val="184"/>
        </w:trPr>
        <w:tc>
          <w:tcPr>
            <w:tcW w:w="2289" w:type="dxa"/>
          </w:tcPr>
          <w:p w:rsidR="00C60FC0" w:rsidRPr="00A267F7" w:rsidRDefault="00C60FC0" w:rsidP="00A267F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267F7">
              <w:rPr>
                <w:rFonts w:ascii="Times New Roman" w:hAnsi="Times New Roman" w:cs="Times New Roman"/>
                <w:b/>
              </w:rPr>
              <w:t>Воспитатель</w:t>
            </w:r>
            <w:proofErr w:type="spellEnd"/>
            <w:r w:rsidRPr="00A267F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267F7">
              <w:rPr>
                <w:rFonts w:ascii="Times New Roman" w:hAnsi="Times New Roman" w:cs="Times New Roman"/>
                <w:b/>
              </w:rPr>
              <w:t>Медведева</w:t>
            </w:r>
            <w:proofErr w:type="spellEnd"/>
            <w:r w:rsidRPr="00A267F7">
              <w:rPr>
                <w:rFonts w:ascii="Times New Roman" w:hAnsi="Times New Roman" w:cs="Times New Roman"/>
                <w:b/>
              </w:rPr>
              <w:t xml:space="preserve"> Е.А.</w:t>
            </w:r>
          </w:p>
        </w:tc>
        <w:tc>
          <w:tcPr>
            <w:tcW w:w="7088" w:type="dxa"/>
          </w:tcPr>
          <w:p w:rsidR="00C60FC0" w:rsidRPr="00C60FC0" w:rsidRDefault="00C60FC0" w:rsidP="006A26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0FC0">
              <w:rPr>
                <w:rFonts w:ascii="Times New Roman" w:hAnsi="Times New Roman" w:cs="Times New Roman"/>
                <w:lang w:val="ru-RU"/>
              </w:rPr>
              <w:t>Всероссийский познавательный конкурс-игра «Мудрый совенок</w:t>
            </w:r>
            <w:r w:rsidRPr="00C60FC0">
              <w:rPr>
                <w:lang w:val="ru-RU"/>
              </w:rPr>
              <w:t xml:space="preserve"> </w:t>
            </w:r>
            <w:r>
              <w:t>VI</w:t>
            </w:r>
            <w:r w:rsidRPr="00C60FC0">
              <w:rPr>
                <w:rFonts w:ascii="Times New Roman" w:hAnsi="Times New Roman" w:cs="Times New Roman"/>
                <w:lang w:val="ru-RU"/>
              </w:rPr>
              <w:t>», три лауреата первой степени</w:t>
            </w:r>
          </w:p>
        </w:tc>
      </w:tr>
      <w:tr w:rsidR="00C60FC0" w:rsidRPr="00F617F3" w:rsidTr="00B118A7">
        <w:trPr>
          <w:trHeight w:val="570"/>
        </w:trPr>
        <w:tc>
          <w:tcPr>
            <w:tcW w:w="2289" w:type="dxa"/>
          </w:tcPr>
          <w:p w:rsidR="00C60FC0" w:rsidRPr="00A267F7" w:rsidRDefault="00C60FC0" w:rsidP="00A267F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267F7">
              <w:rPr>
                <w:rFonts w:ascii="Times New Roman" w:hAnsi="Times New Roman" w:cs="Times New Roman"/>
                <w:b/>
              </w:rPr>
              <w:t>Воспитатель</w:t>
            </w:r>
            <w:proofErr w:type="spellEnd"/>
            <w:r w:rsidRPr="00A267F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267F7">
              <w:rPr>
                <w:rFonts w:ascii="Times New Roman" w:hAnsi="Times New Roman" w:cs="Times New Roman"/>
                <w:b/>
              </w:rPr>
              <w:t>Тонких</w:t>
            </w:r>
            <w:proofErr w:type="spellEnd"/>
            <w:r w:rsidRPr="00A267F7">
              <w:rPr>
                <w:rFonts w:ascii="Times New Roman" w:hAnsi="Times New Roman" w:cs="Times New Roman"/>
                <w:b/>
              </w:rPr>
              <w:t xml:space="preserve"> Е.Н.</w:t>
            </w:r>
          </w:p>
        </w:tc>
        <w:tc>
          <w:tcPr>
            <w:tcW w:w="7088" w:type="dxa"/>
          </w:tcPr>
          <w:p w:rsidR="00C60FC0" w:rsidRPr="00C60FC0" w:rsidRDefault="00C60FC0" w:rsidP="006A26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0FC0">
              <w:rPr>
                <w:rFonts w:ascii="Times New Roman" w:hAnsi="Times New Roman" w:cs="Times New Roman"/>
                <w:lang w:val="ru-RU"/>
              </w:rPr>
              <w:t>Всероссийский конкурс «Педагогический дебют 2017года»</w:t>
            </w:r>
          </w:p>
          <w:p w:rsidR="00C60FC0" w:rsidRPr="00C60FC0" w:rsidRDefault="00C60FC0" w:rsidP="006A26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0FC0">
              <w:rPr>
                <w:rFonts w:ascii="Times New Roman" w:hAnsi="Times New Roman" w:cs="Times New Roman"/>
                <w:lang w:val="ru-RU"/>
              </w:rPr>
              <w:t xml:space="preserve">Всероссийский конкурс проектов ко Дню </w:t>
            </w:r>
            <w:proofErr w:type="spellStart"/>
            <w:r w:rsidRPr="00C60FC0">
              <w:rPr>
                <w:rFonts w:ascii="Times New Roman" w:hAnsi="Times New Roman" w:cs="Times New Roman"/>
                <w:lang w:val="ru-RU"/>
              </w:rPr>
              <w:t>книгодарения</w:t>
            </w:r>
            <w:proofErr w:type="spellEnd"/>
            <w:r w:rsidRPr="00C60FC0">
              <w:rPr>
                <w:rFonts w:ascii="Times New Roman" w:hAnsi="Times New Roman" w:cs="Times New Roman"/>
                <w:lang w:val="ru-RU"/>
              </w:rPr>
              <w:t xml:space="preserve"> «Дарите книги с любовью»</w:t>
            </w:r>
          </w:p>
          <w:p w:rsidR="00C60FC0" w:rsidRPr="00C60FC0" w:rsidRDefault="00C60FC0" w:rsidP="006A26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0FC0">
              <w:rPr>
                <w:rFonts w:ascii="Times New Roman" w:hAnsi="Times New Roman" w:cs="Times New Roman"/>
                <w:lang w:val="ru-RU"/>
              </w:rPr>
              <w:lastRenderedPageBreak/>
              <w:t>Участие во Всероссийской акции «Всероссийский заповедный урок»</w:t>
            </w:r>
          </w:p>
          <w:p w:rsidR="00C60FC0" w:rsidRPr="00C60FC0" w:rsidRDefault="00C60FC0" w:rsidP="006A26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0FC0">
              <w:rPr>
                <w:rFonts w:ascii="Times New Roman" w:hAnsi="Times New Roman" w:cs="Times New Roman"/>
                <w:lang w:val="ru-RU"/>
              </w:rPr>
              <w:t>Участие во Всероссийской конференции «Взаимодействие с семьей»</w:t>
            </w:r>
          </w:p>
          <w:p w:rsidR="00C60FC0" w:rsidRPr="00C60FC0" w:rsidRDefault="00C60FC0" w:rsidP="006A26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0FC0">
              <w:rPr>
                <w:rFonts w:ascii="Times New Roman" w:hAnsi="Times New Roman" w:cs="Times New Roman"/>
                <w:lang w:val="ru-RU"/>
              </w:rPr>
              <w:t xml:space="preserve">Всероссийский интеллектуальный интерактивный турнир способностей «Росток – </w:t>
            </w:r>
            <w:r>
              <w:rPr>
                <w:rFonts w:ascii="Times New Roman" w:hAnsi="Times New Roman" w:cs="Times New Roman"/>
              </w:rPr>
              <w:t>Super</w:t>
            </w:r>
            <w:r w:rsidRPr="00C60FC0">
              <w:rPr>
                <w:rFonts w:ascii="Times New Roman" w:hAnsi="Times New Roman" w:cs="Times New Roman"/>
                <w:lang w:val="ru-RU"/>
              </w:rPr>
              <w:t xml:space="preserve">Ум», , </w:t>
            </w:r>
            <w:r w:rsidRPr="0098036A">
              <w:rPr>
                <w:rFonts w:ascii="Times New Roman" w:hAnsi="Times New Roman" w:cs="Times New Roman"/>
              </w:rPr>
              <w:t>I</w:t>
            </w:r>
            <w:r w:rsidRPr="00C60FC0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98036A">
              <w:rPr>
                <w:rFonts w:ascii="Times New Roman" w:hAnsi="Times New Roman" w:cs="Times New Roman"/>
              </w:rPr>
              <w:t>II</w:t>
            </w:r>
            <w:r w:rsidRPr="00C60FC0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98036A">
              <w:rPr>
                <w:rFonts w:ascii="Times New Roman" w:hAnsi="Times New Roman" w:cs="Times New Roman"/>
              </w:rPr>
              <w:t>III</w:t>
            </w:r>
            <w:r w:rsidRPr="00C60FC0">
              <w:rPr>
                <w:rFonts w:ascii="Times New Roman" w:hAnsi="Times New Roman" w:cs="Times New Roman"/>
                <w:lang w:val="ru-RU"/>
              </w:rPr>
              <w:t xml:space="preserve"> место</w:t>
            </w:r>
          </w:p>
          <w:p w:rsidR="00C60FC0" w:rsidRPr="00C60FC0" w:rsidRDefault="00C60FC0" w:rsidP="006A26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0FC0">
              <w:rPr>
                <w:rFonts w:ascii="Times New Roman" w:hAnsi="Times New Roman" w:cs="Times New Roman"/>
                <w:lang w:val="ru-RU"/>
              </w:rPr>
              <w:t>Международный экологический конкурс «Я люблю экологию», призер</w:t>
            </w:r>
          </w:p>
          <w:p w:rsidR="00C60FC0" w:rsidRPr="00C60FC0" w:rsidRDefault="00C60FC0" w:rsidP="006A26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0FC0">
              <w:rPr>
                <w:rFonts w:ascii="Times New Roman" w:hAnsi="Times New Roman" w:cs="Times New Roman"/>
                <w:lang w:val="ru-RU"/>
              </w:rPr>
              <w:t xml:space="preserve">Всероссийский познавательный конкурс-игра «Мудрый совенок </w:t>
            </w:r>
            <w:r w:rsidRPr="00436F71">
              <w:rPr>
                <w:rFonts w:ascii="Times New Roman" w:hAnsi="Times New Roman" w:cs="Times New Roman"/>
              </w:rPr>
              <w:t>VI</w:t>
            </w:r>
            <w:r w:rsidRPr="00C60FC0">
              <w:rPr>
                <w:rFonts w:ascii="Times New Roman" w:hAnsi="Times New Roman" w:cs="Times New Roman"/>
                <w:lang w:val="ru-RU"/>
              </w:rPr>
              <w:t>», три лауреата первой степени</w:t>
            </w:r>
          </w:p>
        </w:tc>
      </w:tr>
      <w:tr w:rsidR="00C60FC0" w:rsidRPr="00F617F3" w:rsidTr="00B118A7">
        <w:trPr>
          <w:trHeight w:val="3108"/>
        </w:trPr>
        <w:tc>
          <w:tcPr>
            <w:tcW w:w="2289" w:type="dxa"/>
          </w:tcPr>
          <w:p w:rsidR="00C60FC0" w:rsidRPr="00A267F7" w:rsidRDefault="00C60FC0" w:rsidP="00A267F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267F7">
              <w:rPr>
                <w:rFonts w:ascii="Times New Roman" w:hAnsi="Times New Roman" w:cs="Times New Roman"/>
                <w:b/>
              </w:rPr>
              <w:lastRenderedPageBreak/>
              <w:t>Воспитатель</w:t>
            </w:r>
            <w:proofErr w:type="spellEnd"/>
            <w:r w:rsidRPr="00A267F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267F7">
              <w:rPr>
                <w:rFonts w:ascii="Times New Roman" w:hAnsi="Times New Roman" w:cs="Times New Roman"/>
                <w:b/>
              </w:rPr>
              <w:t>Науменко</w:t>
            </w:r>
            <w:proofErr w:type="spellEnd"/>
            <w:r w:rsidRPr="00A267F7">
              <w:rPr>
                <w:rFonts w:ascii="Times New Roman" w:hAnsi="Times New Roman" w:cs="Times New Roman"/>
                <w:b/>
              </w:rPr>
              <w:t xml:space="preserve"> Е.А.</w:t>
            </w:r>
          </w:p>
        </w:tc>
        <w:tc>
          <w:tcPr>
            <w:tcW w:w="7088" w:type="dxa"/>
          </w:tcPr>
          <w:p w:rsidR="00C60FC0" w:rsidRPr="00C60FC0" w:rsidRDefault="00C60FC0" w:rsidP="006A26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0FC0">
              <w:rPr>
                <w:rFonts w:ascii="Times New Roman" w:hAnsi="Times New Roman" w:cs="Times New Roman"/>
                <w:lang w:val="ru-RU"/>
              </w:rPr>
              <w:t>Всероссийский заочный фото-видео конкурс «</w:t>
            </w:r>
            <w:proofErr w:type="spellStart"/>
            <w:r w:rsidRPr="00C60FC0">
              <w:rPr>
                <w:rFonts w:ascii="Times New Roman" w:hAnsi="Times New Roman" w:cs="Times New Roman"/>
                <w:lang w:val="ru-RU"/>
              </w:rPr>
              <w:t>Видеоталант</w:t>
            </w:r>
            <w:proofErr w:type="spellEnd"/>
            <w:r w:rsidRPr="00C60FC0">
              <w:rPr>
                <w:rFonts w:ascii="Times New Roman" w:hAnsi="Times New Roman" w:cs="Times New Roman"/>
                <w:lang w:val="ru-RU"/>
              </w:rPr>
              <w:t>», подготовку коллектива Детской анимационной студии «Улитка» 3 место</w:t>
            </w:r>
          </w:p>
          <w:p w:rsidR="00C60FC0" w:rsidRPr="00C60FC0" w:rsidRDefault="00C60FC0" w:rsidP="006A26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0FC0">
              <w:rPr>
                <w:rFonts w:ascii="Times New Roman" w:hAnsi="Times New Roman" w:cs="Times New Roman"/>
                <w:lang w:val="ru-RU"/>
              </w:rPr>
              <w:t>Международный образовательный портал МААМ.</w:t>
            </w:r>
            <w:r w:rsidRPr="00C17774">
              <w:rPr>
                <w:rFonts w:ascii="Times New Roman" w:hAnsi="Times New Roman" w:cs="Times New Roman"/>
              </w:rPr>
              <w:t>RU</w:t>
            </w:r>
            <w:r w:rsidRPr="00C60FC0">
              <w:rPr>
                <w:rFonts w:ascii="Times New Roman" w:hAnsi="Times New Roman" w:cs="Times New Roman"/>
                <w:lang w:val="ru-RU"/>
              </w:rPr>
              <w:t>. Участник ежемесячного международного конкурса «Лучший сценарий праздника»</w:t>
            </w:r>
          </w:p>
          <w:p w:rsidR="00C60FC0" w:rsidRPr="00C60FC0" w:rsidRDefault="00C60FC0" w:rsidP="006A26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0FC0">
              <w:rPr>
                <w:rFonts w:ascii="Times New Roman" w:hAnsi="Times New Roman" w:cs="Times New Roman"/>
                <w:lang w:val="ru-RU"/>
              </w:rPr>
              <w:t>Победитель Международного педагогического конкурса «Снежный лес» Всероссийского центра развития творчества «Жар-птица» за создание кулинарной передачи «Фруктовый салат»</w:t>
            </w:r>
          </w:p>
          <w:p w:rsidR="00C60FC0" w:rsidRPr="00C60FC0" w:rsidRDefault="00C60FC0" w:rsidP="006A26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0FC0">
              <w:rPr>
                <w:rFonts w:ascii="Times New Roman" w:hAnsi="Times New Roman" w:cs="Times New Roman"/>
                <w:lang w:val="ru-RU"/>
              </w:rPr>
              <w:t>Победитель Международного творческого конкурса «Зимняя карусель» Всероссийского центра развития творчества «Жар-птица», Детская анимационная студия «Улитка»</w:t>
            </w:r>
          </w:p>
        </w:tc>
      </w:tr>
      <w:tr w:rsidR="00C60FC0" w:rsidRPr="00F617F3" w:rsidTr="00B118A7">
        <w:trPr>
          <w:trHeight w:val="375"/>
        </w:trPr>
        <w:tc>
          <w:tcPr>
            <w:tcW w:w="2289" w:type="dxa"/>
          </w:tcPr>
          <w:p w:rsidR="00C60FC0" w:rsidRPr="00A267F7" w:rsidRDefault="00C60FC0" w:rsidP="00A267F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267F7">
              <w:rPr>
                <w:rFonts w:ascii="Times New Roman" w:hAnsi="Times New Roman" w:cs="Times New Roman"/>
                <w:b/>
              </w:rPr>
              <w:t>Воспитатель</w:t>
            </w:r>
            <w:proofErr w:type="spellEnd"/>
            <w:r w:rsidRPr="00A267F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267F7">
              <w:rPr>
                <w:rFonts w:ascii="Times New Roman" w:hAnsi="Times New Roman" w:cs="Times New Roman"/>
                <w:b/>
              </w:rPr>
              <w:t>Смирнова</w:t>
            </w:r>
            <w:proofErr w:type="spellEnd"/>
            <w:r w:rsidRPr="00A267F7">
              <w:rPr>
                <w:rFonts w:ascii="Times New Roman" w:hAnsi="Times New Roman" w:cs="Times New Roman"/>
                <w:b/>
              </w:rPr>
              <w:t xml:space="preserve"> И.А.</w:t>
            </w:r>
          </w:p>
        </w:tc>
        <w:tc>
          <w:tcPr>
            <w:tcW w:w="7088" w:type="dxa"/>
          </w:tcPr>
          <w:p w:rsidR="00C60FC0" w:rsidRPr="00C60FC0" w:rsidRDefault="00C60FC0" w:rsidP="006A26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0FC0">
              <w:rPr>
                <w:rFonts w:ascii="Times New Roman" w:hAnsi="Times New Roman" w:cs="Times New Roman"/>
                <w:lang w:val="ru-RU"/>
              </w:rPr>
              <w:t>Международный интерактивный конкурс для педагогов «</w:t>
            </w:r>
            <w:proofErr w:type="spellStart"/>
            <w:r w:rsidRPr="000B0B82">
              <w:rPr>
                <w:rFonts w:ascii="Times New Roman" w:hAnsi="Times New Roman" w:cs="Times New Roman"/>
              </w:rPr>
              <w:t>Maam</w:t>
            </w:r>
            <w:proofErr w:type="spellEnd"/>
            <w:r w:rsidRPr="00C60FC0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0B0B82">
              <w:rPr>
                <w:rFonts w:ascii="Times New Roman" w:hAnsi="Times New Roman" w:cs="Times New Roman"/>
              </w:rPr>
              <w:t>ru</w:t>
            </w:r>
            <w:proofErr w:type="spellEnd"/>
            <w:r w:rsidRPr="00C60FC0">
              <w:rPr>
                <w:rFonts w:ascii="Times New Roman" w:hAnsi="Times New Roman" w:cs="Times New Roman"/>
                <w:lang w:val="ru-RU"/>
              </w:rPr>
              <w:t>», номинация «Лучший сценарий», работа «Сценарий родительского клуба – железная дорога будущего», сертификат участника</w:t>
            </w:r>
          </w:p>
          <w:p w:rsidR="00C60FC0" w:rsidRPr="00C60FC0" w:rsidRDefault="00C60FC0" w:rsidP="006A26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0FC0">
              <w:rPr>
                <w:rFonts w:ascii="Times New Roman" w:hAnsi="Times New Roman" w:cs="Times New Roman"/>
                <w:lang w:val="ru-RU"/>
              </w:rPr>
              <w:t xml:space="preserve">Всероссийский интеллектуальный интерактивный турнир способностей «Росток – </w:t>
            </w:r>
            <w:r w:rsidRPr="0098036A">
              <w:rPr>
                <w:rFonts w:ascii="Times New Roman" w:hAnsi="Times New Roman" w:cs="Times New Roman"/>
              </w:rPr>
              <w:t>Super</w:t>
            </w:r>
            <w:r w:rsidRPr="00C60FC0">
              <w:rPr>
                <w:rFonts w:ascii="Times New Roman" w:hAnsi="Times New Roman" w:cs="Times New Roman"/>
                <w:lang w:val="ru-RU"/>
              </w:rPr>
              <w:t xml:space="preserve">Ум», , </w:t>
            </w:r>
            <w:r w:rsidRPr="0098036A">
              <w:rPr>
                <w:rFonts w:ascii="Times New Roman" w:hAnsi="Times New Roman" w:cs="Times New Roman"/>
              </w:rPr>
              <w:t>I</w:t>
            </w:r>
            <w:r w:rsidRPr="00C60FC0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98036A">
              <w:rPr>
                <w:rFonts w:ascii="Times New Roman" w:hAnsi="Times New Roman" w:cs="Times New Roman"/>
              </w:rPr>
              <w:t>II</w:t>
            </w:r>
            <w:r w:rsidRPr="00C60FC0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98036A">
              <w:rPr>
                <w:rFonts w:ascii="Times New Roman" w:hAnsi="Times New Roman" w:cs="Times New Roman"/>
              </w:rPr>
              <w:t>III</w:t>
            </w:r>
            <w:r w:rsidRPr="00C60FC0">
              <w:rPr>
                <w:rFonts w:ascii="Times New Roman" w:hAnsi="Times New Roman" w:cs="Times New Roman"/>
                <w:lang w:val="ru-RU"/>
              </w:rPr>
              <w:t xml:space="preserve"> место</w:t>
            </w:r>
          </w:p>
          <w:p w:rsidR="00C60FC0" w:rsidRPr="00C60FC0" w:rsidRDefault="00C60FC0" w:rsidP="006A26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0FC0">
              <w:rPr>
                <w:rFonts w:ascii="Times New Roman" w:hAnsi="Times New Roman" w:cs="Times New Roman"/>
                <w:lang w:val="ru-RU"/>
              </w:rPr>
              <w:t>Международный интерактивный конкурс для педагогов «</w:t>
            </w:r>
            <w:proofErr w:type="spellStart"/>
            <w:r w:rsidRPr="007208F2">
              <w:rPr>
                <w:rFonts w:ascii="Times New Roman" w:hAnsi="Times New Roman" w:cs="Times New Roman"/>
              </w:rPr>
              <w:t>Maam</w:t>
            </w:r>
            <w:proofErr w:type="spellEnd"/>
            <w:r w:rsidRPr="00C60FC0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7208F2">
              <w:rPr>
                <w:rFonts w:ascii="Times New Roman" w:hAnsi="Times New Roman" w:cs="Times New Roman"/>
              </w:rPr>
              <w:t>ru</w:t>
            </w:r>
            <w:proofErr w:type="spellEnd"/>
            <w:r w:rsidRPr="00C60FC0">
              <w:rPr>
                <w:rFonts w:ascii="Times New Roman" w:hAnsi="Times New Roman" w:cs="Times New Roman"/>
                <w:lang w:val="ru-RU"/>
              </w:rPr>
              <w:t>», номинация «Лучший методическая разработка», работа «Программа работы с одаренными детьми в ДОУ», сертификат участника</w:t>
            </w:r>
          </w:p>
        </w:tc>
      </w:tr>
    </w:tbl>
    <w:p w:rsidR="00C60FC0" w:rsidRDefault="00C60FC0" w:rsidP="00C60FC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15EFD" w:rsidRPr="00C60FC0" w:rsidRDefault="00515EFD" w:rsidP="00515EFD">
      <w:pPr>
        <w:ind w:left="56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60FC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Медицинское обслуживание </w:t>
      </w:r>
    </w:p>
    <w:p w:rsidR="00515EFD" w:rsidRPr="00C60FC0" w:rsidRDefault="00515EFD" w:rsidP="00515E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FC0">
        <w:rPr>
          <w:rFonts w:ascii="Times New Roman" w:hAnsi="Times New Roman" w:cs="Times New Roman"/>
          <w:sz w:val="28"/>
          <w:szCs w:val="28"/>
          <w:lang w:val="ru-RU"/>
        </w:rPr>
        <w:t xml:space="preserve"> Медицинское обслуживание</w:t>
      </w:r>
      <w:r w:rsidR="00FC3355">
        <w:rPr>
          <w:rFonts w:ascii="Times New Roman" w:hAnsi="Times New Roman" w:cs="Times New Roman"/>
          <w:sz w:val="28"/>
          <w:szCs w:val="28"/>
          <w:lang w:val="ru-RU"/>
        </w:rPr>
        <w:t xml:space="preserve"> воспитанников</w:t>
      </w:r>
      <w:r w:rsidR="00FC3355" w:rsidRPr="00FC33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3355" w:rsidRPr="00C60FC0">
        <w:rPr>
          <w:rFonts w:ascii="Times New Roman" w:hAnsi="Times New Roman" w:cs="Times New Roman"/>
          <w:sz w:val="28"/>
          <w:szCs w:val="28"/>
          <w:lang w:val="ru-RU"/>
        </w:rPr>
        <w:t>в Детском саду №10 ОАО «РЖД»</w:t>
      </w:r>
      <w:r w:rsidR="00FC3355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осуществляется на основании лицензии №</w:t>
      </w:r>
      <w:r w:rsidRPr="00C60F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3355">
        <w:rPr>
          <w:rFonts w:ascii="Times New Roman" w:hAnsi="Times New Roman" w:cs="Times New Roman"/>
          <w:sz w:val="28"/>
          <w:szCs w:val="28"/>
          <w:lang w:val="ru-RU"/>
        </w:rPr>
        <w:t>ЛО-47-01-001371 от 03 февраля 2016г.</w:t>
      </w:r>
      <w:proofErr w:type="gramStart"/>
      <w:r w:rsidR="00FC33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60F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3355">
        <w:rPr>
          <w:rFonts w:ascii="Times New Roman" w:hAnsi="Times New Roman" w:cs="Times New Roman"/>
          <w:sz w:val="28"/>
          <w:szCs w:val="28"/>
          <w:lang w:val="ru-RU"/>
        </w:rPr>
        <w:t>его</w:t>
      </w:r>
      <w:proofErr w:type="gramEnd"/>
      <w:r w:rsidR="00FC33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5DA7" w:rsidRPr="00C60FC0">
        <w:rPr>
          <w:rFonts w:ascii="Times New Roman" w:hAnsi="Times New Roman" w:cs="Times New Roman"/>
          <w:sz w:val="28"/>
          <w:szCs w:val="28"/>
          <w:lang w:val="ru-RU"/>
        </w:rPr>
        <w:t>обеспечивает медицинская сестра Л.С.</w:t>
      </w:r>
      <w:r w:rsidR="00A317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5DA7" w:rsidRPr="00C60FC0">
        <w:rPr>
          <w:rFonts w:ascii="Times New Roman" w:hAnsi="Times New Roman" w:cs="Times New Roman"/>
          <w:sz w:val="28"/>
          <w:szCs w:val="28"/>
          <w:lang w:val="ru-RU"/>
        </w:rPr>
        <w:t>Анисимова</w:t>
      </w:r>
      <w:r w:rsidRPr="00C60FC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15EFD" w:rsidRPr="00C60FC0" w:rsidRDefault="00AC1926" w:rsidP="00515EF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FC0">
        <w:rPr>
          <w:rFonts w:ascii="Times New Roman" w:hAnsi="Times New Roman"/>
          <w:sz w:val="28"/>
          <w:szCs w:val="28"/>
          <w:lang w:val="ru-RU"/>
        </w:rPr>
        <w:t xml:space="preserve">           Для медицинского обслуживания детей имеются: медицинский кабинет, процедурный кабинет, которые оснащены всем необходимым оборудованием</w:t>
      </w:r>
      <w:r w:rsidR="00071AA7" w:rsidRPr="00C60FC0">
        <w:rPr>
          <w:rFonts w:ascii="Times New Roman" w:hAnsi="Times New Roman"/>
          <w:sz w:val="28"/>
          <w:szCs w:val="28"/>
          <w:lang w:val="ru-RU"/>
        </w:rPr>
        <w:t>.</w:t>
      </w:r>
    </w:p>
    <w:p w:rsidR="00AC1926" w:rsidRPr="00C60FC0" w:rsidRDefault="00AC1926" w:rsidP="00515EFD">
      <w:pPr>
        <w:rPr>
          <w:rFonts w:ascii="Times New Roman" w:hAnsi="Times New Roman" w:cs="Times New Roman"/>
          <w:b/>
          <w:iCs/>
          <w:sz w:val="28"/>
          <w:szCs w:val="28"/>
          <w:u w:val="single"/>
          <w:lang w:val="ru-RU"/>
        </w:rPr>
      </w:pPr>
    </w:p>
    <w:p w:rsidR="00515EFD" w:rsidRPr="00C60FC0" w:rsidRDefault="00515EFD" w:rsidP="00C60FC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  <w:r w:rsidRPr="00C60FC0">
        <w:rPr>
          <w:rFonts w:ascii="Times New Roman" w:hAnsi="Times New Roman" w:cs="Times New Roman"/>
          <w:b/>
          <w:iCs/>
          <w:sz w:val="28"/>
          <w:szCs w:val="28"/>
          <w:lang w:val="ru-RU"/>
        </w:rPr>
        <w:t>Оценка учебно-методического, библиотечно-информационного обеспечения</w:t>
      </w:r>
    </w:p>
    <w:p w:rsidR="00515EFD" w:rsidRPr="005F6A25" w:rsidRDefault="00515EFD" w:rsidP="00515EF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F6A25">
        <w:rPr>
          <w:rFonts w:ascii="Times New Roman" w:hAnsi="Times New Roman"/>
          <w:sz w:val="28"/>
          <w:szCs w:val="28"/>
          <w:lang w:val="ru-RU"/>
        </w:rPr>
        <w:t xml:space="preserve">В учреждении созданы условия для  разностороннего развития и оздоровления детей. Имеются помещения, оборудованные всем необходимым для осуществления разных видов образовательной деятельности: музыкальный и физкультурный залы. Предметно-развивающая среда образовательного учреждения отвечает требованиям организации образовательной деятельности в рамках реализации основной образовательной программы учреждения. Образовательный процесс оснащен необходимыми учебно-методическими материалами для полноценной </w:t>
      </w:r>
      <w:r w:rsidRPr="005F6A25">
        <w:rPr>
          <w:rFonts w:ascii="Times New Roman" w:hAnsi="Times New Roman"/>
          <w:sz w:val="28"/>
          <w:szCs w:val="28"/>
          <w:lang w:val="ru-RU"/>
        </w:rPr>
        <w:lastRenderedPageBreak/>
        <w:t xml:space="preserve">реализации образовательной программы детского сада, наглядными пособиями, игровыми предметами. В помещениях имеется </w:t>
      </w:r>
      <w:proofErr w:type="spellStart"/>
      <w:r w:rsidRPr="005F6A25">
        <w:rPr>
          <w:rFonts w:ascii="Times New Roman" w:hAnsi="Times New Roman"/>
          <w:sz w:val="28"/>
          <w:szCs w:val="28"/>
          <w:lang w:val="ru-RU"/>
        </w:rPr>
        <w:t>здоровьесберегающее</w:t>
      </w:r>
      <w:proofErr w:type="spellEnd"/>
      <w:r w:rsidRPr="005F6A25">
        <w:rPr>
          <w:rFonts w:ascii="Times New Roman" w:hAnsi="Times New Roman"/>
          <w:sz w:val="28"/>
          <w:szCs w:val="28"/>
          <w:lang w:val="ru-RU"/>
        </w:rPr>
        <w:t xml:space="preserve"> оборудование: оборудование для организации двигательной активности детей – центры дви</w:t>
      </w:r>
      <w:r w:rsidR="00607BC5" w:rsidRPr="005F6A25">
        <w:rPr>
          <w:rFonts w:ascii="Times New Roman" w:hAnsi="Times New Roman"/>
          <w:sz w:val="28"/>
          <w:szCs w:val="28"/>
          <w:lang w:val="ru-RU"/>
        </w:rPr>
        <w:t>гательной активности</w:t>
      </w:r>
      <w:r w:rsidRPr="005F6A25">
        <w:rPr>
          <w:rFonts w:ascii="Times New Roman" w:hAnsi="Times New Roman"/>
          <w:sz w:val="28"/>
          <w:szCs w:val="28"/>
          <w:lang w:val="ru-RU"/>
        </w:rPr>
        <w:t>.</w:t>
      </w:r>
    </w:p>
    <w:p w:rsidR="00515EFD" w:rsidRPr="005F6A25" w:rsidRDefault="00515EFD" w:rsidP="00515EF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F6A25">
        <w:rPr>
          <w:rFonts w:ascii="Times New Roman" w:hAnsi="Times New Roman"/>
          <w:sz w:val="28"/>
          <w:szCs w:val="28"/>
          <w:lang w:val="ru-RU"/>
        </w:rPr>
        <w:t>Учреждение оснащено современными техническими средствами: компьютерами, принтерами, мультимедийным оборудованием, музыкальным</w:t>
      </w:r>
      <w:r w:rsidR="00B118A7" w:rsidRPr="005F6A25">
        <w:rPr>
          <w:rFonts w:ascii="Times New Roman" w:hAnsi="Times New Roman"/>
          <w:sz w:val="28"/>
          <w:szCs w:val="28"/>
          <w:lang w:val="ru-RU"/>
        </w:rPr>
        <w:t>и центра</w:t>
      </w:r>
      <w:r w:rsidRPr="005F6A25">
        <w:rPr>
          <w:rFonts w:ascii="Times New Roman" w:hAnsi="Times New Roman"/>
          <w:sz w:val="28"/>
          <w:szCs w:val="28"/>
          <w:lang w:val="ru-RU"/>
        </w:rPr>
        <w:t>м</w:t>
      </w:r>
      <w:r w:rsidR="00B118A7" w:rsidRPr="005F6A25">
        <w:rPr>
          <w:rFonts w:ascii="Times New Roman" w:hAnsi="Times New Roman"/>
          <w:sz w:val="28"/>
          <w:szCs w:val="28"/>
          <w:lang w:val="ru-RU"/>
        </w:rPr>
        <w:t>и</w:t>
      </w:r>
      <w:r w:rsidRPr="005F6A25">
        <w:rPr>
          <w:rFonts w:ascii="Times New Roman" w:hAnsi="Times New Roman"/>
          <w:sz w:val="28"/>
          <w:szCs w:val="28"/>
          <w:lang w:val="ru-RU"/>
        </w:rPr>
        <w:t xml:space="preserve">. Имеется электронная почта. </w:t>
      </w:r>
    </w:p>
    <w:p w:rsidR="00043557" w:rsidRPr="005F6A25" w:rsidRDefault="00043557" w:rsidP="0004355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F6A25">
        <w:rPr>
          <w:color w:val="auto"/>
          <w:sz w:val="28"/>
          <w:szCs w:val="28"/>
        </w:rPr>
        <w:t xml:space="preserve">В соответствии с постановлением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 – </w:t>
      </w:r>
      <w:proofErr w:type="spellStart"/>
      <w:r w:rsidRPr="005F6A25">
        <w:rPr>
          <w:color w:val="auto"/>
          <w:sz w:val="28"/>
          <w:szCs w:val="28"/>
        </w:rPr>
        <w:t>телекоммуникативной</w:t>
      </w:r>
      <w:proofErr w:type="spellEnd"/>
      <w:r w:rsidRPr="005F6A25">
        <w:rPr>
          <w:color w:val="auto"/>
          <w:sz w:val="28"/>
          <w:szCs w:val="28"/>
        </w:rPr>
        <w:t xml:space="preserve"> сети «Интернет» и обновления информации об образовательной организации»</w:t>
      </w:r>
      <w:r w:rsidR="003D496B" w:rsidRPr="005F6A25">
        <w:rPr>
          <w:color w:val="auto"/>
          <w:sz w:val="28"/>
          <w:szCs w:val="28"/>
        </w:rPr>
        <w:t xml:space="preserve"> и изменений в редакции Постановлений Правительства РФ от 20.10.2015 №1120 и от17.05.2017 №575</w:t>
      </w:r>
      <w:r w:rsidR="005F6A25" w:rsidRPr="005F6A25">
        <w:rPr>
          <w:color w:val="auto"/>
          <w:sz w:val="28"/>
          <w:szCs w:val="28"/>
        </w:rPr>
        <w:t xml:space="preserve"> у</w:t>
      </w:r>
      <w:r w:rsidRPr="005F6A25">
        <w:rPr>
          <w:color w:val="auto"/>
          <w:sz w:val="28"/>
          <w:szCs w:val="28"/>
        </w:rPr>
        <w:t xml:space="preserve"> </w:t>
      </w:r>
      <w:r w:rsidR="005F6A25" w:rsidRPr="005F6A25">
        <w:rPr>
          <w:color w:val="auto"/>
          <w:sz w:val="28"/>
          <w:szCs w:val="28"/>
        </w:rPr>
        <w:t>Детского сада</w:t>
      </w:r>
      <w:r w:rsidR="00B118A7" w:rsidRPr="005F6A25">
        <w:rPr>
          <w:color w:val="auto"/>
          <w:sz w:val="28"/>
          <w:szCs w:val="28"/>
        </w:rPr>
        <w:t xml:space="preserve"> №10 ОАО «РЖД»</w:t>
      </w:r>
      <w:r w:rsidR="005F6A25" w:rsidRPr="005F6A25">
        <w:rPr>
          <w:color w:val="auto"/>
          <w:sz w:val="28"/>
          <w:szCs w:val="28"/>
        </w:rPr>
        <w:t xml:space="preserve"> имеется </w:t>
      </w:r>
      <w:r w:rsidRPr="005F6A25">
        <w:rPr>
          <w:color w:val="auto"/>
          <w:sz w:val="28"/>
          <w:szCs w:val="28"/>
        </w:rPr>
        <w:t>сайт</w:t>
      </w:r>
      <w:r w:rsidR="005F6A25" w:rsidRPr="005F6A25">
        <w:rPr>
          <w:color w:val="auto"/>
          <w:sz w:val="28"/>
          <w:szCs w:val="28"/>
        </w:rPr>
        <w:t xml:space="preserve"> (</w:t>
      </w:r>
      <w:hyperlink r:id="rId7" w:history="1">
        <w:r w:rsidR="005F6A25" w:rsidRPr="005F6A25">
          <w:rPr>
            <w:rStyle w:val="ae"/>
            <w:sz w:val="28"/>
            <w:szCs w:val="28"/>
          </w:rPr>
          <w:t>http://detsad10mga.tsn.lokos.net</w:t>
        </w:r>
      </w:hyperlink>
      <w:r w:rsidR="005F6A25" w:rsidRPr="005F6A25">
        <w:rPr>
          <w:color w:val="auto"/>
          <w:sz w:val="28"/>
          <w:szCs w:val="28"/>
        </w:rPr>
        <w:t xml:space="preserve">), </w:t>
      </w:r>
      <w:r w:rsidRPr="005F6A25">
        <w:rPr>
          <w:color w:val="auto"/>
          <w:sz w:val="28"/>
          <w:szCs w:val="28"/>
        </w:rPr>
        <w:t xml:space="preserve"> содержащий следующую информацию: </w:t>
      </w:r>
    </w:p>
    <w:p w:rsidR="00515EFD" w:rsidRPr="005F6A25" w:rsidRDefault="00931746" w:rsidP="000435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25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043557" w:rsidRPr="005F6A25">
        <w:rPr>
          <w:rFonts w:ascii="Times New Roman" w:hAnsi="Times New Roman" w:cs="Times New Roman"/>
          <w:sz w:val="28"/>
          <w:szCs w:val="28"/>
          <w:lang w:val="ru-RU"/>
        </w:rPr>
        <w:t>сведения об образовательной организации (дата создания образовательной организации, об учредителе, о месте нахождения образовательной организации, режиме, графике работы, контактных телефонах и об адресах электронной почты);</w:t>
      </w:r>
    </w:p>
    <w:p w:rsidR="00E67A7E" w:rsidRPr="005F6A25" w:rsidRDefault="00043557" w:rsidP="00984A5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25">
        <w:rPr>
          <w:rFonts w:ascii="Times New Roman" w:hAnsi="Times New Roman" w:cs="Times New Roman"/>
          <w:sz w:val="28"/>
          <w:szCs w:val="28"/>
          <w:lang w:val="ru-RU"/>
        </w:rPr>
        <w:t>- о структуре и об органах управления образовательной организации;</w:t>
      </w:r>
    </w:p>
    <w:p w:rsidR="00931746" w:rsidRPr="005F6A25" w:rsidRDefault="00931746" w:rsidP="00931746">
      <w:pPr>
        <w:pStyle w:val="Default"/>
        <w:jc w:val="both"/>
        <w:rPr>
          <w:color w:val="auto"/>
          <w:sz w:val="28"/>
          <w:szCs w:val="28"/>
        </w:rPr>
      </w:pPr>
      <w:r w:rsidRPr="005F6A25">
        <w:rPr>
          <w:color w:val="auto"/>
          <w:sz w:val="28"/>
          <w:szCs w:val="28"/>
        </w:rPr>
        <w:t xml:space="preserve">- о федеральных государственных образовательных стандартах </w:t>
      </w:r>
    </w:p>
    <w:p w:rsidR="00931746" w:rsidRPr="005F6A25" w:rsidRDefault="00931746" w:rsidP="00931746">
      <w:pPr>
        <w:pStyle w:val="Default"/>
        <w:jc w:val="both"/>
        <w:rPr>
          <w:color w:val="auto"/>
          <w:sz w:val="28"/>
          <w:szCs w:val="28"/>
        </w:rPr>
      </w:pPr>
      <w:r w:rsidRPr="005F6A25">
        <w:rPr>
          <w:color w:val="auto"/>
          <w:sz w:val="28"/>
          <w:szCs w:val="28"/>
        </w:rPr>
        <w:t xml:space="preserve">- о руководителе образовательной организации и  о персональном составе педагогических работников с указанием уровня образования, квалификации и опыта работы; </w:t>
      </w:r>
    </w:p>
    <w:p w:rsidR="00931746" w:rsidRPr="005F6A25" w:rsidRDefault="00931746" w:rsidP="00931746">
      <w:pPr>
        <w:pStyle w:val="Default"/>
        <w:jc w:val="both"/>
        <w:rPr>
          <w:color w:val="auto"/>
          <w:sz w:val="28"/>
          <w:szCs w:val="28"/>
        </w:rPr>
      </w:pPr>
      <w:r w:rsidRPr="005F6A25">
        <w:rPr>
          <w:color w:val="auto"/>
          <w:sz w:val="28"/>
          <w:szCs w:val="28"/>
        </w:rPr>
        <w:t xml:space="preserve">-о материально – техническом обеспечении образовательной деятельности; </w:t>
      </w:r>
    </w:p>
    <w:p w:rsidR="00931746" w:rsidRPr="005F6A25" w:rsidRDefault="00931746" w:rsidP="00931746">
      <w:pPr>
        <w:pStyle w:val="Default"/>
        <w:jc w:val="both"/>
        <w:rPr>
          <w:color w:val="auto"/>
          <w:sz w:val="28"/>
          <w:szCs w:val="28"/>
        </w:rPr>
      </w:pPr>
      <w:r w:rsidRPr="005F6A25">
        <w:rPr>
          <w:color w:val="auto"/>
          <w:sz w:val="28"/>
          <w:szCs w:val="28"/>
        </w:rPr>
        <w:t xml:space="preserve">-о количестве вакантных мест и пр. </w:t>
      </w:r>
    </w:p>
    <w:p w:rsidR="00931746" w:rsidRPr="005F6A25" w:rsidRDefault="00931746" w:rsidP="0093174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25">
        <w:rPr>
          <w:rFonts w:ascii="Times New Roman" w:hAnsi="Times New Roman" w:cs="Times New Roman"/>
          <w:sz w:val="28"/>
          <w:szCs w:val="28"/>
          <w:lang w:val="ru-RU"/>
        </w:rPr>
        <w:t>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</w:p>
    <w:p w:rsidR="00931746" w:rsidRDefault="00931746" w:rsidP="00931746">
      <w:pPr>
        <w:jc w:val="both"/>
        <w:rPr>
          <w:rFonts w:ascii="Times New Roman" w:hAnsi="Times New Roman"/>
          <w:b/>
          <w:u w:val="single"/>
          <w:lang w:val="ru-RU"/>
        </w:rPr>
      </w:pPr>
    </w:p>
    <w:p w:rsidR="00E67A7E" w:rsidRPr="005F6A25" w:rsidRDefault="00E67A7E" w:rsidP="005F6A2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F6A25">
        <w:rPr>
          <w:rFonts w:ascii="Times New Roman" w:hAnsi="Times New Roman"/>
          <w:b/>
          <w:sz w:val="28"/>
          <w:szCs w:val="28"/>
          <w:lang w:val="ru-RU"/>
        </w:rPr>
        <w:t>Особенности образовательного процесса.</w:t>
      </w:r>
    </w:p>
    <w:p w:rsidR="00E67A7E" w:rsidRPr="005F6A25" w:rsidRDefault="00E67A7E" w:rsidP="00984A53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F6A25">
        <w:rPr>
          <w:rFonts w:ascii="Times New Roman" w:hAnsi="Times New Roman"/>
          <w:sz w:val="28"/>
          <w:szCs w:val="28"/>
          <w:lang w:val="ru-RU"/>
        </w:rPr>
        <w:t xml:space="preserve">Сохранение и укрепление здоровья детей является одним из направлений в системе деятельности нашего дошкольного учреждения. Систематически и планомерно в процессе образовательной деятельности используются </w:t>
      </w:r>
      <w:proofErr w:type="spellStart"/>
      <w:r w:rsidRPr="005F6A25">
        <w:rPr>
          <w:rFonts w:ascii="Times New Roman" w:hAnsi="Times New Roman"/>
          <w:sz w:val="28"/>
          <w:szCs w:val="28"/>
          <w:lang w:val="ru-RU"/>
        </w:rPr>
        <w:t>здоровьесберегающие</w:t>
      </w:r>
      <w:proofErr w:type="spellEnd"/>
      <w:r w:rsidRPr="005F6A25">
        <w:rPr>
          <w:rFonts w:ascii="Times New Roman" w:hAnsi="Times New Roman"/>
          <w:sz w:val="28"/>
          <w:szCs w:val="28"/>
          <w:lang w:val="ru-RU"/>
        </w:rPr>
        <w:t xml:space="preserve">  технологии: зрительная и пальчиковая, дыхательная гимнастики, точечный массаж, гимнастика пробуждения, закаливающие процедуры (обливание ног прохладной водой, </w:t>
      </w:r>
      <w:proofErr w:type="spellStart"/>
      <w:r w:rsidRPr="005F6A25">
        <w:rPr>
          <w:rFonts w:ascii="Times New Roman" w:hAnsi="Times New Roman"/>
          <w:sz w:val="28"/>
          <w:szCs w:val="28"/>
          <w:lang w:val="ru-RU"/>
        </w:rPr>
        <w:t>босохождение</w:t>
      </w:r>
      <w:proofErr w:type="spellEnd"/>
      <w:r w:rsidRPr="005F6A25">
        <w:rPr>
          <w:rFonts w:ascii="Times New Roman" w:hAnsi="Times New Roman"/>
          <w:sz w:val="28"/>
          <w:szCs w:val="28"/>
          <w:lang w:val="ru-RU"/>
        </w:rPr>
        <w:t>, а летом душ перед сном после прогулки). Для эффективного осуществления физкультурно-оздоровительной и лечебно-профилактической</w:t>
      </w:r>
      <w:r w:rsidRPr="005F6A25">
        <w:rPr>
          <w:rFonts w:ascii="Times New Roman" w:hAnsi="Times New Roman"/>
          <w:sz w:val="28"/>
          <w:szCs w:val="28"/>
          <w:lang w:val="ru-RU"/>
        </w:rPr>
        <w:tab/>
        <w:t xml:space="preserve">работы с детьми в </w:t>
      </w:r>
      <w:r w:rsidR="005F6A25" w:rsidRPr="005F6A25">
        <w:rPr>
          <w:rFonts w:ascii="Times New Roman" w:hAnsi="Times New Roman"/>
          <w:sz w:val="28"/>
          <w:szCs w:val="28"/>
          <w:lang w:val="ru-RU"/>
        </w:rPr>
        <w:t>детском саду</w:t>
      </w:r>
      <w:r w:rsidRPr="005F6A25">
        <w:rPr>
          <w:rFonts w:ascii="Times New Roman" w:hAnsi="Times New Roman"/>
          <w:sz w:val="28"/>
          <w:szCs w:val="28"/>
          <w:lang w:val="ru-RU"/>
        </w:rPr>
        <w:t xml:space="preserve"> созданы все необходимые условия. Материально-техническое оснащение и оборудование, пространственная организация среды детского сада соответствуют требованиям техники безопасности, санитарно-гигиеническим нормам (СанПиН 2.4.1.3049-13), возрастной физиологии детей, требованиям </w:t>
      </w:r>
      <w:r w:rsidR="00031454" w:rsidRPr="005F6A25">
        <w:rPr>
          <w:rFonts w:ascii="Times New Roman" w:hAnsi="Times New Roman"/>
          <w:sz w:val="28"/>
          <w:szCs w:val="28"/>
          <w:lang w:val="ru-RU"/>
        </w:rPr>
        <w:t>основной</w:t>
      </w:r>
      <w:r w:rsidRPr="005F6A25">
        <w:rPr>
          <w:rFonts w:ascii="Times New Roman" w:hAnsi="Times New Roman"/>
          <w:sz w:val="28"/>
          <w:szCs w:val="28"/>
          <w:lang w:val="ru-RU"/>
        </w:rPr>
        <w:t xml:space="preserve"> образовательной программы. Спортивные праздники, досуги, дни здоровья, развлечения, фестивали спартакиады, </w:t>
      </w:r>
      <w:r w:rsidRPr="005F6A25">
        <w:rPr>
          <w:rFonts w:ascii="Times New Roman" w:hAnsi="Times New Roman"/>
          <w:sz w:val="28"/>
          <w:szCs w:val="28"/>
          <w:lang w:val="ru-RU"/>
        </w:rPr>
        <w:lastRenderedPageBreak/>
        <w:t xml:space="preserve">организуемые для воспитанников и их родителей, способствуют  решению задач по сохранению и укреплению здоровья детей. </w:t>
      </w:r>
    </w:p>
    <w:p w:rsidR="00E67A7E" w:rsidRPr="005F6A25" w:rsidRDefault="005F6A25" w:rsidP="00B17B6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F6A25">
        <w:rPr>
          <w:rFonts w:ascii="Times New Roman" w:hAnsi="Times New Roman" w:cs="Times New Roman"/>
          <w:sz w:val="28"/>
          <w:szCs w:val="28"/>
          <w:lang w:val="ru-RU" w:eastAsia="ru-RU"/>
        </w:rPr>
        <w:t>Медико</w:t>
      </w:r>
      <w:proofErr w:type="spellEnd"/>
      <w:r w:rsidRPr="005F6A2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– педагогический</w:t>
      </w:r>
      <w:r w:rsidR="00E67A7E" w:rsidRPr="005F6A2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F6A25">
        <w:rPr>
          <w:rFonts w:ascii="Times New Roman" w:hAnsi="Times New Roman" w:cs="Times New Roman"/>
          <w:sz w:val="28"/>
          <w:szCs w:val="28"/>
          <w:lang w:val="ru-RU" w:eastAsia="ru-RU"/>
        </w:rPr>
        <w:t>мониторинг</w:t>
      </w:r>
      <w:r w:rsidR="00E67A7E" w:rsidRPr="005F6A2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детей в </w:t>
      </w:r>
      <w:r w:rsidRPr="005F6A2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детском саду </w:t>
      </w:r>
      <w:r w:rsidR="00E67A7E" w:rsidRPr="005F6A25">
        <w:rPr>
          <w:rFonts w:ascii="Times New Roman" w:hAnsi="Times New Roman" w:cs="Times New Roman"/>
          <w:sz w:val="28"/>
          <w:szCs w:val="28"/>
          <w:lang w:val="ru-RU" w:eastAsia="ru-RU"/>
        </w:rPr>
        <w:t>осуществляется систематически, позволяет вовремя выявить отклонения в состоянии здоровья и скорректировать педагогический процесс и профилактическую работу.</w:t>
      </w:r>
    </w:p>
    <w:p w:rsidR="00E67A7E" w:rsidRPr="005F6A25" w:rsidRDefault="00E67A7E" w:rsidP="00B17B6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F6A25">
        <w:rPr>
          <w:rFonts w:ascii="Times New Roman" w:hAnsi="Times New Roman" w:cs="Times New Roman"/>
          <w:sz w:val="28"/>
          <w:szCs w:val="28"/>
          <w:lang w:val="ru-RU" w:eastAsia="ru-RU"/>
        </w:rPr>
        <w:t>Количество пропущенных дней на одного ребенка можно проследить в таблице</w:t>
      </w:r>
      <w:r w:rsidR="00A267F7">
        <w:rPr>
          <w:rFonts w:ascii="Times New Roman" w:hAnsi="Times New Roman" w:cs="Times New Roman"/>
          <w:sz w:val="28"/>
          <w:szCs w:val="28"/>
          <w:lang w:val="ru-RU" w:eastAsia="ru-RU"/>
        </w:rPr>
        <w:t>:</w:t>
      </w:r>
    </w:p>
    <w:p w:rsidR="00C24C05" w:rsidRDefault="00E67A7E" w:rsidP="00B17B67">
      <w:pPr>
        <w:ind w:firstLine="708"/>
        <w:jc w:val="right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 xml:space="preserve">                    </w:t>
      </w:r>
    </w:p>
    <w:p w:rsidR="00E67A7E" w:rsidRPr="00B17B67" w:rsidRDefault="005F6A25" w:rsidP="00B17B67">
      <w:pPr>
        <w:ind w:firstLine="708"/>
        <w:jc w:val="right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Таблица №  4</w:t>
      </w:r>
    </w:p>
    <w:p w:rsidR="00E67A7E" w:rsidRPr="003F36F8" w:rsidRDefault="00E67A7E" w:rsidP="00B17B67">
      <w:pPr>
        <w:jc w:val="center"/>
        <w:rPr>
          <w:rFonts w:ascii="Times New Roman" w:hAnsi="Times New Roman" w:cs="Times New Roman"/>
          <w:b/>
          <w:lang w:val="ru-RU" w:eastAsia="ru-RU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3037"/>
        <w:gridCol w:w="3544"/>
      </w:tblGrid>
      <w:tr w:rsidR="003F36F8" w:rsidRPr="003F36F8" w:rsidTr="00487F59">
        <w:tc>
          <w:tcPr>
            <w:tcW w:w="2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F8" w:rsidRPr="00487F59" w:rsidRDefault="003F36F8" w:rsidP="009646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F8" w:rsidRPr="00487F59" w:rsidRDefault="003F36F8" w:rsidP="00487F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F59">
              <w:rPr>
                <w:rFonts w:ascii="Times New Roman" w:hAnsi="Times New Roman" w:cs="Times New Roman"/>
                <w:b/>
                <w:sz w:val="28"/>
                <w:szCs w:val="28"/>
              </w:rPr>
              <w:t>2016год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F8" w:rsidRPr="00487F59" w:rsidRDefault="003F36F8" w:rsidP="00487F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87F5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2017 год</w:t>
            </w:r>
          </w:p>
        </w:tc>
      </w:tr>
      <w:tr w:rsidR="003F36F8" w:rsidRPr="00487F59" w:rsidTr="00487F59">
        <w:tc>
          <w:tcPr>
            <w:tcW w:w="2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F8" w:rsidRPr="00487F59" w:rsidRDefault="003F36F8" w:rsidP="009646F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7F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Пропуск одного </w:t>
            </w:r>
          </w:p>
          <w:p w:rsidR="003F36F8" w:rsidRPr="00487F59" w:rsidRDefault="003F36F8" w:rsidP="009646F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7F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ребёнка, общая заболеваемость</w:t>
            </w: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F8" w:rsidRPr="00487F59" w:rsidRDefault="003F36F8" w:rsidP="00487F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7F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7,15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F8" w:rsidRPr="00487F59" w:rsidRDefault="003F36F8" w:rsidP="00487F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7F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6,08</w:t>
            </w:r>
          </w:p>
        </w:tc>
      </w:tr>
      <w:tr w:rsidR="003F36F8" w:rsidRPr="003F36F8" w:rsidTr="00487F59">
        <w:tc>
          <w:tcPr>
            <w:tcW w:w="2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F8" w:rsidRPr="00487F59" w:rsidRDefault="003F36F8" w:rsidP="009646F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7F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Посещаемость</w:t>
            </w: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F8" w:rsidRPr="00487F59" w:rsidRDefault="00FF566C" w:rsidP="00487F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7F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69,5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F8" w:rsidRPr="00487F59" w:rsidRDefault="00FF566C" w:rsidP="00487F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7F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70,1</w:t>
            </w:r>
          </w:p>
        </w:tc>
      </w:tr>
    </w:tbl>
    <w:p w:rsidR="00E67A7E" w:rsidRPr="009646F7" w:rsidRDefault="00E67A7E" w:rsidP="00B17B67">
      <w:pPr>
        <w:jc w:val="center"/>
        <w:rPr>
          <w:rFonts w:ascii="Times New Roman" w:hAnsi="Times New Roman" w:cs="Times New Roman"/>
          <w:b/>
          <w:lang w:val="ru-RU" w:eastAsia="ru-RU"/>
        </w:rPr>
      </w:pPr>
    </w:p>
    <w:p w:rsidR="005F6A25" w:rsidRPr="00E6384F" w:rsidRDefault="00A267F7" w:rsidP="005F6A25">
      <w:pPr>
        <w:pStyle w:val="ad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ab/>
      </w:r>
      <w:proofErr w:type="gramStart"/>
      <w:r w:rsidR="005F6A25" w:rsidRPr="00E6384F">
        <w:rPr>
          <w:rFonts w:ascii="Times New Roman" w:hAnsi="Times New Roman"/>
          <w:b/>
          <w:sz w:val="28"/>
          <w:szCs w:val="28"/>
          <w:lang w:eastAsia="ru-RU"/>
        </w:rPr>
        <w:t>Показатели  по</w:t>
      </w:r>
      <w:proofErr w:type="gramEnd"/>
      <w:r w:rsidR="005F6A25" w:rsidRPr="00E6384F">
        <w:rPr>
          <w:rFonts w:ascii="Times New Roman" w:hAnsi="Times New Roman"/>
          <w:b/>
          <w:sz w:val="28"/>
          <w:szCs w:val="28"/>
          <w:lang w:eastAsia="ru-RU"/>
        </w:rPr>
        <w:t xml:space="preserve"> группам здоровья:</w:t>
      </w:r>
    </w:p>
    <w:p w:rsidR="005F6A25" w:rsidRPr="006F7B18" w:rsidRDefault="00A267F7" w:rsidP="005F6A25">
      <w:pPr>
        <w:pStyle w:val="ad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5F6A25" w:rsidRPr="006F7B18">
        <w:rPr>
          <w:rFonts w:ascii="Times New Roman" w:hAnsi="Times New Roman"/>
          <w:sz w:val="28"/>
          <w:szCs w:val="28"/>
          <w:lang w:eastAsia="ru-RU"/>
        </w:rPr>
        <w:t>1 группа здоровья-  </w:t>
      </w:r>
      <w:r w:rsidR="005F6A25">
        <w:rPr>
          <w:rFonts w:ascii="Times New Roman" w:hAnsi="Times New Roman"/>
          <w:sz w:val="28"/>
          <w:szCs w:val="28"/>
          <w:lang w:eastAsia="ru-RU"/>
        </w:rPr>
        <w:t xml:space="preserve">5 </w:t>
      </w:r>
      <w:proofErr w:type="gramStart"/>
      <w:r w:rsidR="005F6A25">
        <w:rPr>
          <w:rFonts w:ascii="Times New Roman" w:hAnsi="Times New Roman"/>
          <w:sz w:val="28"/>
          <w:szCs w:val="28"/>
          <w:lang w:eastAsia="ru-RU"/>
        </w:rPr>
        <w:t>человек</w:t>
      </w:r>
      <w:r w:rsidR="005F6A25" w:rsidRPr="006F7B18">
        <w:rPr>
          <w:rFonts w:ascii="Times New Roman" w:hAnsi="Times New Roman"/>
          <w:sz w:val="28"/>
          <w:szCs w:val="28"/>
          <w:lang w:eastAsia="ru-RU"/>
        </w:rPr>
        <w:t>  (</w:t>
      </w:r>
      <w:proofErr w:type="gramEnd"/>
      <w:r w:rsidR="005F6A25">
        <w:rPr>
          <w:rFonts w:ascii="Times New Roman" w:hAnsi="Times New Roman"/>
          <w:sz w:val="28"/>
          <w:szCs w:val="28"/>
          <w:lang w:eastAsia="ru-RU"/>
        </w:rPr>
        <w:t xml:space="preserve">5.4 </w:t>
      </w:r>
      <w:r w:rsidR="005F6A25" w:rsidRPr="006F7B18">
        <w:rPr>
          <w:rFonts w:ascii="Times New Roman" w:hAnsi="Times New Roman"/>
          <w:sz w:val="28"/>
          <w:szCs w:val="28"/>
          <w:lang w:eastAsia="ru-RU"/>
        </w:rPr>
        <w:t>%)</w:t>
      </w:r>
    </w:p>
    <w:p w:rsidR="005F6A25" w:rsidRPr="006F7B18" w:rsidRDefault="00A267F7" w:rsidP="005F6A25">
      <w:pPr>
        <w:pStyle w:val="ad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5F6A25" w:rsidRPr="006F7B18">
        <w:rPr>
          <w:rFonts w:ascii="Times New Roman" w:hAnsi="Times New Roman"/>
          <w:sz w:val="28"/>
          <w:szCs w:val="28"/>
          <w:lang w:eastAsia="ru-RU"/>
        </w:rPr>
        <w:t xml:space="preserve">2 группа здоровья- </w:t>
      </w:r>
      <w:proofErr w:type="gramStart"/>
      <w:r w:rsidR="005F6A25">
        <w:rPr>
          <w:rFonts w:ascii="Times New Roman" w:hAnsi="Times New Roman"/>
          <w:sz w:val="28"/>
          <w:szCs w:val="28"/>
          <w:lang w:eastAsia="ru-RU"/>
        </w:rPr>
        <w:t>86</w:t>
      </w:r>
      <w:r w:rsidR="005F6A25" w:rsidRPr="006F7B18">
        <w:rPr>
          <w:rFonts w:ascii="Times New Roman" w:hAnsi="Times New Roman"/>
          <w:sz w:val="28"/>
          <w:szCs w:val="28"/>
          <w:lang w:eastAsia="ru-RU"/>
        </w:rPr>
        <w:t>  человека</w:t>
      </w:r>
      <w:proofErr w:type="gramEnd"/>
      <w:r w:rsidR="005F6A25" w:rsidRPr="006F7B18">
        <w:rPr>
          <w:rFonts w:ascii="Times New Roman" w:hAnsi="Times New Roman"/>
          <w:sz w:val="28"/>
          <w:szCs w:val="28"/>
          <w:lang w:eastAsia="ru-RU"/>
        </w:rPr>
        <w:t xml:space="preserve">  (</w:t>
      </w:r>
      <w:r w:rsidR="005F6A25">
        <w:rPr>
          <w:rFonts w:ascii="Times New Roman" w:hAnsi="Times New Roman"/>
          <w:sz w:val="28"/>
          <w:szCs w:val="28"/>
          <w:lang w:eastAsia="ru-RU"/>
        </w:rPr>
        <w:t>94</w:t>
      </w:r>
      <w:r w:rsidR="005F6A25" w:rsidRPr="006F7B18">
        <w:rPr>
          <w:rFonts w:ascii="Times New Roman" w:hAnsi="Times New Roman"/>
          <w:sz w:val="28"/>
          <w:szCs w:val="28"/>
          <w:lang w:eastAsia="ru-RU"/>
        </w:rPr>
        <w:t>%)</w:t>
      </w:r>
    </w:p>
    <w:p w:rsidR="005F6A25" w:rsidRPr="006F7B18" w:rsidRDefault="00A267F7" w:rsidP="005F6A25">
      <w:pPr>
        <w:pStyle w:val="ad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bookmarkStart w:id="0" w:name="_GoBack"/>
      <w:bookmarkEnd w:id="0"/>
      <w:r w:rsidR="005F6A25" w:rsidRPr="006F7B18">
        <w:rPr>
          <w:rFonts w:ascii="Times New Roman" w:hAnsi="Times New Roman"/>
          <w:sz w:val="28"/>
          <w:szCs w:val="28"/>
          <w:lang w:eastAsia="ru-RU"/>
        </w:rPr>
        <w:t xml:space="preserve">3 группа здоровья- </w:t>
      </w:r>
      <w:r w:rsidR="005F6A25">
        <w:rPr>
          <w:rFonts w:ascii="Times New Roman" w:hAnsi="Times New Roman"/>
          <w:sz w:val="28"/>
          <w:szCs w:val="28"/>
          <w:lang w:eastAsia="ru-RU"/>
        </w:rPr>
        <w:t>1</w:t>
      </w:r>
      <w:r w:rsidR="005F6A25" w:rsidRPr="006F7B18">
        <w:rPr>
          <w:rFonts w:ascii="Times New Roman" w:hAnsi="Times New Roman"/>
          <w:sz w:val="28"/>
          <w:szCs w:val="28"/>
          <w:lang w:eastAsia="ru-RU"/>
        </w:rPr>
        <w:t xml:space="preserve"> человек (</w:t>
      </w:r>
      <w:r w:rsidR="005F6A25">
        <w:rPr>
          <w:rFonts w:ascii="Times New Roman" w:hAnsi="Times New Roman"/>
          <w:sz w:val="28"/>
          <w:szCs w:val="28"/>
          <w:lang w:eastAsia="ru-RU"/>
        </w:rPr>
        <w:t>1</w:t>
      </w:r>
      <w:r w:rsidR="005F6A25" w:rsidRPr="006F7B18">
        <w:rPr>
          <w:rFonts w:ascii="Times New Roman" w:hAnsi="Times New Roman"/>
          <w:sz w:val="28"/>
          <w:szCs w:val="28"/>
          <w:lang w:eastAsia="ru-RU"/>
        </w:rPr>
        <w:t>%)</w:t>
      </w:r>
    </w:p>
    <w:p w:rsidR="00E67A7E" w:rsidRDefault="00E67A7E" w:rsidP="001D29D1">
      <w:pPr>
        <w:ind w:firstLine="708"/>
        <w:jc w:val="both"/>
        <w:rPr>
          <w:rFonts w:ascii="Times New Roman" w:hAnsi="Times New Roman" w:cs="Times New Roman"/>
          <w:lang w:val="ru-RU" w:eastAsia="ru-RU"/>
        </w:rPr>
      </w:pPr>
    </w:p>
    <w:p w:rsidR="00E67A7E" w:rsidRPr="005F6A25" w:rsidRDefault="00E67A7E" w:rsidP="003B3A81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F6A25">
        <w:rPr>
          <w:rFonts w:ascii="Times New Roman" w:hAnsi="Times New Roman"/>
          <w:sz w:val="28"/>
          <w:szCs w:val="28"/>
          <w:lang w:val="ru-RU"/>
        </w:rPr>
        <w:t>В целях поддержки творческих  воспитанников, формирования у детей активной социальной позиции, педагоги привлекают их к участию в конкурсах детского творчества. В течение учебного года наши воспитанники успешно участвовали в городских, краевых, Российских и международных конкурсах и стали победителями и призерами:</w:t>
      </w:r>
    </w:p>
    <w:p w:rsidR="00DB660B" w:rsidRPr="00F617F3" w:rsidRDefault="005F6A25" w:rsidP="00F617F3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1" w:name="OLE_LINK1"/>
      <w:bookmarkStart w:id="2" w:name="OLE_LINK2"/>
      <w:r w:rsidRPr="005F6A2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bookmarkEnd w:id="1"/>
      <w:bookmarkEnd w:id="2"/>
    </w:p>
    <w:p w:rsidR="00E67A7E" w:rsidRPr="00FC3355" w:rsidRDefault="00E67A7E" w:rsidP="00FC335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C3355">
        <w:rPr>
          <w:rFonts w:ascii="Times New Roman" w:hAnsi="Times New Roman"/>
          <w:b/>
          <w:sz w:val="28"/>
          <w:szCs w:val="28"/>
          <w:lang w:val="ru-RU"/>
        </w:rPr>
        <w:t>Условия осуществления образовательного процесса.</w:t>
      </w:r>
    </w:p>
    <w:p w:rsidR="004A6F7E" w:rsidRPr="00370FE9" w:rsidRDefault="00370FE9" w:rsidP="004A6F7E">
      <w:pPr>
        <w:pStyle w:val="a5"/>
        <w:shd w:val="clear" w:color="auto" w:fill="FFFFFF"/>
        <w:spacing w:before="0" w:beforeAutospacing="0" w:after="0" w:afterAutospacing="0"/>
        <w:jc w:val="both"/>
        <w:rPr>
          <w:color w:val="181910"/>
          <w:sz w:val="28"/>
          <w:szCs w:val="28"/>
        </w:rPr>
      </w:pPr>
      <w:r w:rsidRPr="00370FE9">
        <w:rPr>
          <w:sz w:val="28"/>
          <w:szCs w:val="28"/>
        </w:rPr>
        <w:tab/>
      </w:r>
      <w:r w:rsidR="00E67A7E" w:rsidRPr="00370FE9">
        <w:rPr>
          <w:sz w:val="28"/>
          <w:szCs w:val="28"/>
        </w:rPr>
        <w:t xml:space="preserve">В учреждении созданы условия для разностороннего развития и оздоровления детей. Имеются помещения, оборудованные всем необходимым для осуществления разных видов образовательной деятельности: музыкальный и физкультурный залы. Предметно-развивающая среда образовательного учреждения отвечает требованиям организации образовательной деятельности в рамках реализации </w:t>
      </w:r>
      <w:r w:rsidR="00445695" w:rsidRPr="00370FE9">
        <w:rPr>
          <w:sz w:val="28"/>
          <w:szCs w:val="28"/>
        </w:rPr>
        <w:t xml:space="preserve">основной </w:t>
      </w:r>
      <w:r w:rsidR="00E67A7E" w:rsidRPr="00370FE9">
        <w:rPr>
          <w:sz w:val="28"/>
          <w:szCs w:val="28"/>
        </w:rPr>
        <w:t>образовательной программы учреждения.</w:t>
      </w:r>
      <w:r w:rsidR="004A6F7E" w:rsidRPr="00370FE9">
        <w:rPr>
          <w:sz w:val="28"/>
          <w:szCs w:val="28"/>
        </w:rPr>
        <w:t xml:space="preserve"> </w:t>
      </w:r>
      <w:r w:rsidR="004A6F7E" w:rsidRPr="00370FE9">
        <w:rPr>
          <w:color w:val="181910"/>
          <w:sz w:val="28"/>
          <w:szCs w:val="28"/>
        </w:rPr>
        <w:t xml:space="preserve">Педагоги нашего </w:t>
      </w:r>
      <w:r w:rsidRPr="00370FE9">
        <w:rPr>
          <w:color w:val="181910"/>
          <w:sz w:val="28"/>
          <w:szCs w:val="28"/>
        </w:rPr>
        <w:t>детского сада</w:t>
      </w:r>
      <w:r w:rsidR="004A6F7E" w:rsidRPr="00370FE9">
        <w:rPr>
          <w:color w:val="181910"/>
          <w:sz w:val="28"/>
          <w:szCs w:val="28"/>
        </w:rPr>
        <w:t xml:space="preserve"> требовательно подходят к вопросу выбора материалов и оборудования для обеспечения всестороннего развития детей в соответствии с Федеральным Государственным Образовательным Стандартом Дошкольного Образования (ФГОС ДО).</w:t>
      </w:r>
    </w:p>
    <w:p w:rsidR="004A6F7E" w:rsidRPr="00370FE9" w:rsidRDefault="00370FE9" w:rsidP="004A6F7E">
      <w:pPr>
        <w:pStyle w:val="a5"/>
        <w:shd w:val="clear" w:color="auto" w:fill="FFFFFF"/>
        <w:spacing w:before="0" w:beforeAutospacing="0" w:after="0" w:afterAutospacing="0"/>
        <w:jc w:val="both"/>
        <w:rPr>
          <w:color w:val="181910"/>
          <w:sz w:val="28"/>
          <w:szCs w:val="28"/>
        </w:rPr>
      </w:pPr>
      <w:r w:rsidRPr="00370FE9">
        <w:rPr>
          <w:color w:val="181910"/>
          <w:sz w:val="28"/>
          <w:szCs w:val="28"/>
        </w:rPr>
        <w:tab/>
      </w:r>
      <w:r w:rsidR="004A6F7E" w:rsidRPr="00370FE9">
        <w:rPr>
          <w:color w:val="181910"/>
          <w:sz w:val="28"/>
          <w:szCs w:val="28"/>
        </w:rPr>
        <w:t xml:space="preserve">Развивающая предметно-пространственная среда </w:t>
      </w:r>
      <w:r w:rsidRPr="00370FE9">
        <w:rPr>
          <w:color w:val="181910"/>
          <w:sz w:val="28"/>
          <w:szCs w:val="28"/>
        </w:rPr>
        <w:t>детского сада</w:t>
      </w:r>
      <w:r w:rsidR="004A6F7E" w:rsidRPr="00370FE9">
        <w:rPr>
          <w:color w:val="181910"/>
          <w:sz w:val="28"/>
          <w:szCs w:val="28"/>
        </w:rPr>
        <w:t xml:space="preserve"> соответствует требованиям ФГОС ДО, являясь безопасной, трансформируемой, полифункциональной, насыщенной и вариативной.</w:t>
      </w:r>
    </w:p>
    <w:p w:rsidR="004A6F7E" w:rsidRPr="00370FE9" w:rsidRDefault="00370FE9" w:rsidP="004A6F7E">
      <w:pPr>
        <w:pStyle w:val="a5"/>
        <w:shd w:val="clear" w:color="auto" w:fill="FFFFFF"/>
        <w:spacing w:before="0" w:beforeAutospacing="0" w:after="0" w:afterAutospacing="0"/>
        <w:jc w:val="both"/>
        <w:rPr>
          <w:color w:val="181910"/>
          <w:sz w:val="28"/>
          <w:szCs w:val="28"/>
        </w:rPr>
      </w:pPr>
      <w:r>
        <w:rPr>
          <w:color w:val="181910"/>
          <w:sz w:val="28"/>
          <w:szCs w:val="28"/>
        </w:rPr>
        <w:tab/>
      </w:r>
      <w:r w:rsidR="004A6F7E" w:rsidRPr="00370FE9">
        <w:rPr>
          <w:color w:val="181910"/>
          <w:sz w:val="28"/>
          <w:szCs w:val="28"/>
        </w:rPr>
        <w:t>РППС включает 5 образовательных областей в соответствии с ФГОС ДО: 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:rsidR="004A6F7E" w:rsidRPr="00370FE9" w:rsidRDefault="00370FE9" w:rsidP="004A6F7E">
      <w:pPr>
        <w:pStyle w:val="a5"/>
        <w:shd w:val="clear" w:color="auto" w:fill="FFFFFF"/>
        <w:spacing w:before="0" w:beforeAutospacing="0" w:after="0" w:afterAutospacing="0"/>
        <w:jc w:val="both"/>
        <w:rPr>
          <w:color w:val="181910"/>
          <w:sz w:val="28"/>
          <w:szCs w:val="28"/>
        </w:rPr>
      </w:pPr>
      <w:r w:rsidRPr="00370FE9">
        <w:rPr>
          <w:color w:val="181910"/>
          <w:sz w:val="28"/>
          <w:szCs w:val="28"/>
        </w:rPr>
        <w:lastRenderedPageBreak/>
        <w:tab/>
      </w:r>
      <w:r w:rsidR="004A6F7E" w:rsidRPr="00370FE9">
        <w:rPr>
          <w:color w:val="181910"/>
          <w:sz w:val="28"/>
          <w:szCs w:val="28"/>
        </w:rPr>
        <w:t xml:space="preserve">Развивающая среда </w:t>
      </w:r>
      <w:r>
        <w:rPr>
          <w:color w:val="181910"/>
          <w:sz w:val="28"/>
          <w:szCs w:val="28"/>
        </w:rPr>
        <w:t>детского сада</w:t>
      </w:r>
      <w:r w:rsidR="004A6F7E" w:rsidRPr="00370FE9">
        <w:rPr>
          <w:color w:val="181910"/>
          <w:sz w:val="28"/>
          <w:szCs w:val="28"/>
        </w:rPr>
        <w:t xml:space="preserve"> учитывает возрастные особенности детей, гендерную специфику в игровой среде (игровые зоны для мальчиков и для девочек), а также возможность уединения. Образовательная среда создана с учетом возрастных возможностей детей, зарождающихся склонностей   и интересов и размещается таким образом, чтобы ребенок в течении дня мог найти для себя увлекательное дело, занятие.</w:t>
      </w:r>
    </w:p>
    <w:p w:rsidR="00686B8A" w:rsidRPr="00370FE9" w:rsidRDefault="00370FE9" w:rsidP="00370FE9">
      <w:pPr>
        <w:pStyle w:val="a5"/>
        <w:shd w:val="clear" w:color="auto" w:fill="FFFFFF"/>
        <w:spacing w:before="0" w:beforeAutospacing="0" w:after="0" w:afterAutospacing="0"/>
        <w:jc w:val="both"/>
        <w:rPr>
          <w:color w:val="181910"/>
          <w:sz w:val="28"/>
          <w:szCs w:val="28"/>
        </w:rPr>
      </w:pPr>
      <w:r w:rsidRPr="00370FE9">
        <w:rPr>
          <w:color w:val="181910"/>
          <w:sz w:val="28"/>
          <w:szCs w:val="28"/>
        </w:rPr>
        <w:tab/>
      </w:r>
      <w:r w:rsidR="004A6F7E" w:rsidRPr="00370FE9">
        <w:rPr>
          <w:color w:val="181910"/>
          <w:sz w:val="28"/>
          <w:szCs w:val="28"/>
        </w:rPr>
        <w:t xml:space="preserve">В детском саду уделяется особое внимание эстетическому оформлению помещений, т.к. среда играет большую роль в </w:t>
      </w:r>
      <w:r w:rsidRPr="00370FE9">
        <w:rPr>
          <w:color w:val="181910"/>
          <w:sz w:val="28"/>
          <w:szCs w:val="28"/>
        </w:rPr>
        <w:t xml:space="preserve">формировании личностных качеств </w:t>
      </w:r>
      <w:r w:rsidR="004A6F7E" w:rsidRPr="00370FE9">
        <w:rPr>
          <w:color w:val="181910"/>
          <w:sz w:val="28"/>
          <w:szCs w:val="28"/>
        </w:rPr>
        <w:t xml:space="preserve">дошкольников. </w:t>
      </w:r>
    </w:p>
    <w:p w:rsidR="008B77B1" w:rsidRPr="00F617F3" w:rsidRDefault="00370FE9" w:rsidP="004A6F7E">
      <w:pPr>
        <w:pStyle w:val="a5"/>
        <w:shd w:val="clear" w:color="auto" w:fill="FFFFFF"/>
        <w:spacing w:before="0" w:beforeAutospacing="0" w:after="0" w:afterAutospacing="0"/>
        <w:jc w:val="both"/>
        <w:rPr>
          <w:color w:val="181910"/>
          <w:sz w:val="28"/>
          <w:szCs w:val="28"/>
        </w:rPr>
      </w:pPr>
      <w:r w:rsidRPr="00370FE9">
        <w:rPr>
          <w:color w:val="181910"/>
          <w:sz w:val="28"/>
          <w:szCs w:val="28"/>
        </w:rPr>
        <w:tab/>
      </w:r>
      <w:r w:rsidR="004A6F7E" w:rsidRPr="00370FE9">
        <w:rPr>
          <w:color w:val="181910"/>
          <w:sz w:val="28"/>
          <w:szCs w:val="28"/>
        </w:rPr>
        <w:t>Мебель и игровое   оборудование   подобраны   с   учетом санитарных и психолого-педагогических требований.</w:t>
      </w:r>
      <w:r w:rsidR="008B77B1" w:rsidRPr="00370FE9">
        <w:rPr>
          <w:color w:val="181910"/>
          <w:sz w:val="28"/>
          <w:szCs w:val="28"/>
        </w:rPr>
        <w:t xml:space="preserve"> </w:t>
      </w:r>
    </w:p>
    <w:p w:rsidR="004A6F7E" w:rsidRPr="00370FE9" w:rsidRDefault="00370FE9" w:rsidP="004A6F7E">
      <w:pPr>
        <w:pStyle w:val="a5"/>
        <w:shd w:val="clear" w:color="auto" w:fill="FFFFFF"/>
        <w:spacing w:before="0" w:beforeAutospacing="0" w:after="0" w:afterAutospacing="0"/>
        <w:jc w:val="both"/>
        <w:rPr>
          <w:color w:val="181910"/>
          <w:sz w:val="28"/>
          <w:szCs w:val="28"/>
        </w:rPr>
      </w:pPr>
      <w:r w:rsidRPr="00370FE9">
        <w:rPr>
          <w:color w:val="181910"/>
          <w:sz w:val="28"/>
          <w:szCs w:val="28"/>
        </w:rPr>
        <w:tab/>
      </w:r>
      <w:r w:rsidR="004A6F7E" w:rsidRPr="00370FE9">
        <w:rPr>
          <w:color w:val="181910"/>
          <w:sz w:val="28"/>
          <w:szCs w:val="28"/>
        </w:rPr>
        <w:t> </w:t>
      </w:r>
      <w:r w:rsidRPr="00370FE9">
        <w:rPr>
          <w:color w:val="181910"/>
          <w:sz w:val="28"/>
          <w:szCs w:val="28"/>
        </w:rPr>
        <w:t xml:space="preserve">В    течение </w:t>
      </w:r>
      <w:r w:rsidR="004A6F7E" w:rsidRPr="00370FE9">
        <w:rPr>
          <w:color w:val="181910"/>
          <w:sz w:val="28"/>
          <w:szCs w:val="28"/>
        </w:rPr>
        <w:t>2017   учебного   года   проделана большая работа по оснащению образовательного процесса:</w:t>
      </w:r>
    </w:p>
    <w:p w:rsidR="004A6F7E" w:rsidRPr="00487F59" w:rsidRDefault="00487F59" w:rsidP="00487F59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487F59">
        <w:rPr>
          <w:sz w:val="28"/>
          <w:szCs w:val="28"/>
        </w:rPr>
        <w:t>Приобретены пособия для театральной деятельности</w:t>
      </w:r>
    </w:p>
    <w:p w:rsidR="004A6F7E" w:rsidRPr="00487F59" w:rsidRDefault="00487F59" w:rsidP="00487F59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487F59">
        <w:rPr>
          <w:sz w:val="28"/>
          <w:szCs w:val="28"/>
        </w:rPr>
        <w:t>Оборудование для педагогической деятельности (игры, игрушки, пособия);</w:t>
      </w:r>
    </w:p>
    <w:p w:rsidR="004A6F7E" w:rsidRPr="00487F59" w:rsidRDefault="00487F59" w:rsidP="00487F59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487F59">
        <w:rPr>
          <w:sz w:val="28"/>
          <w:szCs w:val="28"/>
        </w:rPr>
        <w:t>Музыкальные инструменты, пособия.</w:t>
      </w:r>
    </w:p>
    <w:p w:rsidR="004A6F7E" w:rsidRPr="00370FE9" w:rsidRDefault="00487F59" w:rsidP="004A6F7E">
      <w:pPr>
        <w:pStyle w:val="a5"/>
        <w:shd w:val="clear" w:color="auto" w:fill="FFFFFF"/>
        <w:spacing w:before="0" w:beforeAutospacing="0" w:after="0" w:afterAutospacing="0"/>
        <w:jc w:val="both"/>
        <w:rPr>
          <w:color w:val="181910"/>
          <w:sz w:val="28"/>
          <w:szCs w:val="28"/>
        </w:rPr>
      </w:pPr>
      <w:r>
        <w:rPr>
          <w:color w:val="181910"/>
          <w:sz w:val="28"/>
          <w:szCs w:val="28"/>
        </w:rPr>
        <w:tab/>
      </w:r>
      <w:r w:rsidR="004A6F7E" w:rsidRPr="00370FE9">
        <w:rPr>
          <w:color w:val="181910"/>
          <w:sz w:val="28"/>
          <w:szCs w:val="28"/>
        </w:rPr>
        <w:t>РППС каждой группы оформлена с учетом разнообразия детской деятельности:</w:t>
      </w:r>
    </w:p>
    <w:p w:rsidR="004A6F7E" w:rsidRPr="00370FE9" w:rsidRDefault="004A6F7E" w:rsidP="00EC6A06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181910"/>
          <w:sz w:val="28"/>
          <w:szCs w:val="28"/>
        </w:rPr>
      </w:pPr>
      <w:r w:rsidRPr="00370FE9">
        <w:rPr>
          <w:color w:val="181910"/>
          <w:sz w:val="28"/>
          <w:szCs w:val="28"/>
        </w:rPr>
        <w:t xml:space="preserve">игровая деятельность (сюжетно-ролевые игры, </w:t>
      </w:r>
      <w:proofErr w:type="spellStart"/>
      <w:r w:rsidRPr="00370FE9">
        <w:rPr>
          <w:color w:val="181910"/>
          <w:sz w:val="28"/>
          <w:szCs w:val="28"/>
        </w:rPr>
        <w:t>ряжение</w:t>
      </w:r>
      <w:proofErr w:type="spellEnd"/>
      <w:r w:rsidRPr="00370FE9">
        <w:rPr>
          <w:color w:val="181910"/>
          <w:sz w:val="28"/>
          <w:szCs w:val="28"/>
        </w:rPr>
        <w:t>, дидактические, настольно-печатные и т. д.)</w:t>
      </w:r>
    </w:p>
    <w:p w:rsidR="004A6F7E" w:rsidRPr="00370FE9" w:rsidRDefault="004A6F7E" w:rsidP="00EC6A06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181910"/>
          <w:sz w:val="28"/>
          <w:szCs w:val="28"/>
        </w:rPr>
      </w:pPr>
      <w:r w:rsidRPr="00370FE9">
        <w:rPr>
          <w:color w:val="181910"/>
          <w:sz w:val="28"/>
          <w:szCs w:val="28"/>
        </w:rPr>
        <w:t>познавательная деятельность (уголок экологии, уголок экспериментирования, уголок ОБЖ)</w:t>
      </w:r>
    </w:p>
    <w:p w:rsidR="004A6F7E" w:rsidRPr="00370FE9" w:rsidRDefault="004A6F7E" w:rsidP="00EC6A06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181910"/>
          <w:sz w:val="28"/>
          <w:szCs w:val="28"/>
        </w:rPr>
      </w:pPr>
      <w:r w:rsidRPr="00370FE9">
        <w:rPr>
          <w:color w:val="181910"/>
          <w:sz w:val="28"/>
          <w:szCs w:val="28"/>
        </w:rPr>
        <w:t>двигательная деятельность (уголок физического развития)</w:t>
      </w:r>
    </w:p>
    <w:p w:rsidR="004A6F7E" w:rsidRPr="00370FE9" w:rsidRDefault="004A6F7E" w:rsidP="00EC6A06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181910"/>
          <w:sz w:val="28"/>
          <w:szCs w:val="28"/>
        </w:rPr>
      </w:pPr>
      <w:r w:rsidRPr="00370FE9">
        <w:rPr>
          <w:color w:val="181910"/>
          <w:sz w:val="28"/>
          <w:szCs w:val="28"/>
        </w:rPr>
        <w:t>творческая деятельность (уголок изо-деятельности, уголок конструирования)</w:t>
      </w:r>
    </w:p>
    <w:p w:rsidR="004A6F7E" w:rsidRPr="00370FE9" w:rsidRDefault="004A6F7E" w:rsidP="00EC6A06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181910"/>
          <w:sz w:val="28"/>
          <w:szCs w:val="28"/>
        </w:rPr>
      </w:pPr>
      <w:r w:rsidRPr="00370FE9">
        <w:rPr>
          <w:color w:val="181910"/>
          <w:sz w:val="28"/>
          <w:szCs w:val="28"/>
        </w:rPr>
        <w:t>музыкальная деятельность (музыкальный уголок</w:t>
      </w:r>
      <w:r w:rsidR="008B77B1" w:rsidRPr="00370FE9">
        <w:rPr>
          <w:color w:val="181910"/>
          <w:sz w:val="28"/>
          <w:szCs w:val="28"/>
        </w:rPr>
        <w:t>, театральный</w:t>
      </w:r>
      <w:r w:rsidRPr="00370FE9">
        <w:rPr>
          <w:color w:val="181910"/>
          <w:sz w:val="28"/>
          <w:szCs w:val="28"/>
        </w:rPr>
        <w:t>)</w:t>
      </w:r>
    </w:p>
    <w:p w:rsidR="004A6F7E" w:rsidRPr="00370FE9" w:rsidRDefault="004A6F7E" w:rsidP="00EC6A06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181910"/>
          <w:sz w:val="28"/>
          <w:szCs w:val="28"/>
        </w:rPr>
      </w:pPr>
      <w:r w:rsidRPr="00370FE9">
        <w:rPr>
          <w:color w:val="181910"/>
          <w:sz w:val="28"/>
          <w:szCs w:val="28"/>
        </w:rPr>
        <w:t>речевая деятельность (уголок чтения, речевой уголок)</w:t>
      </w:r>
    </w:p>
    <w:p w:rsidR="00E67A7E" w:rsidRPr="00370FE9" w:rsidRDefault="00E67A7E" w:rsidP="005667C2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70FE9">
        <w:rPr>
          <w:rFonts w:ascii="Times New Roman" w:hAnsi="Times New Roman"/>
          <w:sz w:val="28"/>
          <w:szCs w:val="28"/>
          <w:lang w:val="ru-RU"/>
        </w:rPr>
        <w:t xml:space="preserve"> Образовательный процесс оснащен необходимыми учебно-методическими материалами для полноценной реализации образовательной программы детского сада, наглядными пособиями, игровыми </w:t>
      </w:r>
      <w:r w:rsidR="00370FE9" w:rsidRPr="00370FE9">
        <w:rPr>
          <w:rFonts w:ascii="Times New Roman" w:hAnsi="Times New Roman"/>
          <w:sz w:val="28"/>
          <w:szCs w:val="28"/>
          <w:lang w:val="ru-RU"/>
        </w:rPr>
        <w:t>атрибутами</w:t>
      </w:r>
      <w:r w:rsidRPr="00370FE9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AC1926" w:rsidRPr="00370FE9" w:rsidRDefault="00AC1926" w:rsidP="00AC1926">
      <w:pPr>
        <w:pStyle w:val="a9"/>
        <w:ind w:left="0" w:firstLine="567"/>
        <w:rPr>
          <w:szCs w:val="28"/>
        </w:rPr>
      </w:pPr>
      <w:r w:rsidRPr="00370FE9">
        <w:rPr>
          <w:szCs w:val="28"/>
        </w:rPr>
        <w:t xml:space="preserve">Прогулочные участки оборудованы песочницами и теневыми навесами (верандами). Прогулочные участки отделены друг от друга живой (зелёной) изгородью. На территории дошкольного учреждения </w:t>
      </w:r>
      <w:r w:rsidR="00445695" w:rsidRPr="00370FE9">
        <w:rPr>
          <w:szCs w:val="28"/>
        </w:rPr>
        <w:t>имеются</w:t>
      </w:r>
      <w:r w:rsidRPr="00370FE9">
        <w:rPr>
          <w:szCs w:val="28"/>
        </w:rPr>
        <w:t xml:space="preserve"> физкультурная площадка, цветники.</w:t>
      </w:r>
      <w:r w:rsidR="005A1FF2" w:rsidRPr="00370FE9">
        <w:rPr>
          <w:szCs w:val="28"/>
        </w:rPr>
        <w:t xml:space="preserve"> </w:t>
      </w:r>
    </w:p>
    <w:p w:rsidR="00E67A7E" w:rsidRPr="00370FE9" w:rsidRDefault="00E67A7E" w:rsidP="00FF71F2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70FE9">
        <w:rPr>
          <w:rFonts w:ascii="Times New Roman" w:hAnsi="Times New Roman"/>
          <w:sz w:val="28"/>
          <w:szCs w:val="28"/>
          <w:lang w:val="ru-RU"/>
        </w:rPr>
        <w:t>Материально-техническая база учреждения соответствует требованиям нормативно-правовых актов: здание, участок, групповые помещения, кабинеты, соответствует санитарно-эпидемиологическим правилам и нормативам (п.2.3. СанПиН 2.4.1. 3049-13).</w:t>
      </w:r>
    </w:p>
    <w:p w:rsidR="00E67A7E" w:rsidRPr="00370FE9" w:rsidRDefault="00E67A7E" w:rsidP="0028675B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317AC">
        <w:rPr>
          <w:rFonts w:ascii="Times New Roman" w:hAnsi="Times New Roman"/>
          <w:sz w:val="28"/>
          <w:szCs w:val="28"/>
          <w:lang w:val="ru-RU"/>
        </w:rPr>
        <w:t xml:space="preserve">Питание воспитанников </w:t>
      </w:r>
      <w:r w:rsidRPr="00370FE9">
        <w:rPr>
          <w:rFonts w:ascii="Times New Roman" w:hAnsi="Times New Roman"/>
          <w:sz w:val="28"/>
          <w:szCs w:val="28"/>
          <w:lang w:val="ru-RU"/>
        </w:rPr>
        <w:t xml:space="preserve">детского сада осуществляется при ежедневном контроле </w:t>
      </w:r>
      <w:proofErr w:type="spellStart"/>
      <w:r w:rsidR="00A317AC">
        <w:rPr>
          <w:rFonts w:ascii="Times New Roman" w:hAnsi="Times New Roman"/>
          <w:sz w:val="28"/>
          <w:szCs w:val="28"/>
          <w:lang w:val="ru-RU"/>
        </w:rPr>
        <w:t>бракеражной</w:t>
      </w:r>
      <w:proofErr w:type="spellEnd"/>
      <w:r w:rsidR="00A317AC">
        <w:rPr>
          <w:rFonts w:ascii="Times New Roman" w:hAnsi="Times New Roman"/>
          <w:sz w:val="28"/>
          <w:szCs w:val="28"/>
          <w:lang w:val="ru-RU"/>
        </w:rPr>
        <w:t xml:space="preserve"> комиссии</w:t>
      </w:r>
      <w:r w:rsidRPr="00370FE9">
        <w:rPr>
          <w:rFonts w:ascii="Times New Roman" w:hAnsi="Times New Roman"/>
          <w:sz w:val="28"/>
          <w:szCs w:val="28"/>
          <w:lang w:val="ru-RU"/>
        </w:rPr>
        <w:t>, медицинского работника, родительской общественности.</w:t>
      </w:r>
    </w:p>
    <w:p w:rsidR="00E67A7E" w:rsidRPr="00370FE9" w:rsidRDefault="00E67A7E" w:rsidP="00984A5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70FE9">
        <w:rPr>
          <w:rFonts w:ascii="Times New Roman" w:hAnsi="Times New Roman"/>
          <w:sz w:val="28"/>
          <w:szCs w:val="28"/>
          <w:lang w:val="ru-RU"/>
        </w:rPr>
        <w:tab/>
        <w:t xml:space="preserve">Мониторинг удовлетворенности родителей работой детского сада показал, что </w:t>
      </w:r>
      <w:r w:rsidR="00DF25D9" w:rsidRPr="00370FE9">
        <w:rPr>
          <w:rFonts w:ascii="Times New Roman" w:hAnsi="Times New Roman"/>
          <w:sz w:val="28"/>
          <w:szCs w:val="28"/>
          <w:lang w:val="ru-RU"/>
        </w:rPr>
        <w:t>около</w:t>
      </w:r>
      <w:r w:rsidRPr="00370FE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94A08" w:rsidRPr="00370FE9">
        <w:rPr>
          <w:rFonts w:ascii="Times New Roman" w:hAnsi="Times New Roman"/>
          <w:sz w:val="28"/>
          <w:szCs w:val="28"/>
          <w:lang w:val="ru-RU"/>
        </w:rPr>
        <w:t>96</w:t>
      </w:r>
      <w:r w:rsidRPr="00370FE9">
        <w:rPr>
          <w:rFonts w:ascii="Times New Roman" w:hAnsi="Times New Roman"/>
          <w:sz w:val="28"/>
          <w:szCs w:val="28"/>
          <w:lang w:val="ru-RU"/>
        </w:rPr>
        <w:t>% родителей удовлетворяют:</w:t>
      </w:r>
    </w:p>
    <w:p w:rsidR="00E67A7E" w:rsidRPr="00370FE9" w:rsidRDefault="00E67A7E" w:rsidP="005667C2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70FE9">
        <w:rPr>
          <w:rFonts w:ascii="Times New Roman" w:hAnsi="Times New Roman"/>
          <w:sz w:val="28"/>
          <w:szCs w:val="28"/>
          <w:lang w:val="ru-RU"/>
        </w:rPr>
        <w:t xml:space="preserve">условия, созданные в учреждении для развития и воспитания детей </w:t>
      </w:r>
    </w:p>
    <w:p w:rsidR="00E67A7E" w:rsidRPr="00370FE9" w:rsidRDefault="00E67A7E" w:rsidP="005667C2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70FE9">
        <w:rPr>
          <w:rFonts w:ascii="Times New Roman" w:hAnsi="Times New Roman"/>
          <w:sz w:val="28"/>
          <w:szCs w:val="28"/>
          <w:lang w:val="ru-RU"/>
        </w:rPr>
        <w:lastRenderedPageBreak/>
        <w:t>уровень оказания образовательной услуги их детям.</w:t>
      </w:r>
    </w:p>
    <w:p w:rsidR="00C24C05" w:rsidRDefault="00C24C05" w:rsidP="00984A53">
      <w:pPr>
        <w:jc w:val="both"/>
        <w:rPr>
          <w:rFonts w:ascii="Times New Roman" w:hAnsi="Times New Roman"/>
          <w:b/>
          <w:u w:val="single"/>
          <w:lang w:val="ru-RU"/>
        </w:rPr>
      </w:pPr>
    </w:p>
    <w:p w:rsidR="00E67A7E" w:rsidRPr="00A267F7" w:rsidRDefault="00E67A7E" w:rsidP="00A267F7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267F7">
        <w:rPr>
          <w:rFonts w:ascii="Times New Roman" w:hAnsi="Times New Roman"/>
          <w:b/>
          <w:sz w:val="28"/>
          <w:szCs w:val="28"/>
          <w:lang w:val="ru-RU"/>
        </w:rPr>
        <w:t>Перспективы развития</w:t>
      </w:r>
    </w:p>
    <w:p w:rsidR="00E67A7E" w:rsidRPr="00BA4871" w:rsidRDefault="00E67A7E" w:rsidP="000C61E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A4871">
        <w:rPr>
          <w:rFonts w:ascii="Times New Roman" w:hAnsi="Times New Roman"/>
          <w:sz w:val="28"/>
          <w:szCs w:val="28"/>
          <w:lang w:val="ru-RU"/>
        </w:rPr>
        <w:tab/>
        <w:t xml:space="preserve">Анализ деятельности учреждения за </w:t>
      </w:r>
      <w:r w:rsidR="00B94A08" w:rsidRPr="00BA4871">
        <w:rPr>
          <w:rFonts w:ascii="Times New Roman" w:hAnsi="Times New Roman"/>
          <w:sz w:val="28"/>
          <w:szCs w:val="28"/>
          <w:lang w:val="ru-RU"/>
        </w:rPr>
        <w:t>2017</w:t>
      </w:r>
      <w:r w:rsidRPr="00BA4871">
        <w:rPr>
          <w:rFonts w:ascii="Times New Roman" w:hAnsi="Times New Roman"/>
          <w:sz w:val="28"/>
          <w:szCs w:val="28"/>
          <w:lang w:val="ru-RU"/>
        </w:rPr>
        <w:t xml:space="preserve"> учебный год позволяет отметить, что коллектив успешно справился с поставленными задачами. Основными показателями является:</w:t>
      </w:r>
    </w:p>
    <w:p w:rsidR="00E67A7E" w:rsidRPr="00BA4871" w:rsidRDefault="00E67A7E" w:rsidP="00370FE9">
      <w:pPr>
        <w:ind w:left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4871">
        <w:rPr>
          <w:rFonts w:ascii="Times New Roman" w:hAnsi="Times New Roman"/>
          <w:sz w:val="28"/>
          <w:szCs w:val="28"/>
          <w:lang w:val="ru-RU"/>
        </w:rPr>
        <w:t>-стремление педагогов в повышени</w:t>
      </w:r>
      <w:r w:rsidR="00EC6A06" w:rsidRPr="00BA4871">
        <w:rPr>
          <w:rFonts w:ascii="Times New Roman" w:hAnsi="Times New Roman"/>
          <w:sz w:val="28"/>
          <w:szCs w:val="28"/>
          <w:lang w:val="ru-RU"/>
        </w:rPr>
        <w:t>и</w:t>
      </w:r>
      <w:r w:rsidRPr="00BA4871">
        <w:rPr>
          <w:rFonts w:ascii="Times New Roman" w:hAnsi="Times New Roman"/>
          <w:sz w:val="28"/>
          <w:szCs w:val="28"/>
          <w:lang w:val="ru-RU"/>
        </w:rPr>
        <w:t xml:space="preserve"> профессионализма посредством дополнительного профессионального обучения и самообразования;</w:t>
      </w:r>
    </w:p>
    <w:p w:rsidR="00E67A7E" w:rsidRPr="00BA4871" w:rsidRDefault="00E67A7E" w:rsidP="00370FE9">
      <w:pPr>
        <w:ind w:left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4871">
        <w:rPr>
          <w:rFonts w:ascii="Times New Roman" w:hAnsi="Times New Roman"/>
          <w:sz w:val="28"/>
          <w:szCs w:val="28"/>
          <w:lang w:val="ru-RU"/>
        </w:rPr>
        <w:t xml:space="preserve">-целенаправленная деятельность коллектива  по </w:t>
      </w:r>
      <w:proofErr w:type="spellStart"/>
      <w:r w:rsidRPr="00BA4871">
        <w:rPr>
          <w:rFonts w:ascii="Times New Roman" w:hAnsi="Times New Roman"/>
          <w:sz w:val="28"/>
          <w:szCs w:val="28"/>
          <w:lang w:val="ru-RU"/>
        </w:rPr>
        <w:t>здоровьесбережению</w:t>
      </w:r>
      <w:proofErr w:type="spellEnd"/>
      <w:r w:rsidRPr="00BA4871">
        <w:rPr>
          <w:rFonts w:ascii="Times New Roman" w:hAnsi="Times New Roman"/>
          <w:sz w:val="28"/>
          <w:szCs w:val="28"/>
          <w:lang w:val="ru-RU"/>
        </w:rPr>
        <w:t xml:space="preserve"> детей, по снижению заболеваемости укреплению и сохранению здоровья детей;</w:t>
      </w:r>
    </w:p>
    <w:p w:rsidR="00E67A7E" w:rsidRPr="00BA4871" w:rsidRDefault="00370FE9" w:rsidP="00984A5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A4871">
        <w:rPr>
          <w:rFonts w:ascii="Times New Roman" w:hAnsi="Times New Roman"/>
          <w:sz w:val="28"/>
          <w:szCs w:val="28"/>
          <w:lang w:val="ru-RU"/>
        </w:rPr>
        <w:tab/>
      </w:r>
      <w:r w:rsidR="00E67A7E" w:rsidRPr="00BA4871">
        <w:rPr>
          <w:rFonts w:ascii="Times New Roman" w:hAnsi="Times New Roman"/>
          <w:sz w:val="28"/>
          <w:szCs w:val="28"/>
          <w:lang w:val="ru-RU"/>
        </w:rPr>
        <w:t xml:space="preserve">Однако для организации образовательной работы с детьми в условиях </w:t>
      </w:r>
      <w:r w:rsidRPr="00BA4871">
        <w:rPr>
          <w:rFonts w:ascii="Times New Roman" w:hAnsi="Times New Roman"/>
          <w:sz w:val="28"/>
          <w:szCs w:val="28"/>
          <w:lang w:val="ru-RU"/>
        </w:rPr>
        <w:t>реализации</w:t>
      </w:r>
      <w:r w:rsidR="00E67A7E" w:rsidRPr="00BA487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15863" w:rsidRPr="00BA4871">
        <w:rPr>
          <w:rFonts w:ascii="Times New Roman" w:hAnsi="Times New Roman"/>
          <w:sz w:val="28"/>
          <w:szCs w:val="28"/>
          <w:lang w:val="ru-RU"/>
        </w:rPr>
        <w:t>ФГОС ДО</w:t>
      </w:r>
      <w:r w:rsidR="00E67A7E" w:rsidRPr="00BA4871">
        <w:rPr>
          <w:rFonts w:ascii="Times New Roman" w:hAnsi="Times New Roman"/>
          <w:sz w:val="28"/>
          <w:szCs w:val="28"/>
          <w:lang w:val="ru-RU"/>
        </w:rPr>
        <w:t xml:space="preserve"> необходимо решение следующих задач:</w:t>
      </w:r>
    </w:p>
    <w:p w:rsidR="00E67A7E" w:rsidRPr="00BA4871" w:rsidRDefault="00E67A7E" w:rsidP="00C15863">
      <w:pPr>
        <w:ind w:left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4871">
        <w:rPr>
          <w:rFonts w:ascii="Times New Roman" w:hAnsi="Times New Roman"/>
          <w:sz w:val="28"/>
          <w:szCs w:val="28"/>
          <w:lang w:val="ru-RU"/>
        </w:rPr>
        <w:t>-</w:t>
      </w:r>
      <w:r w:rsidR="0053174F" w:rsidRPr="00BA4871">
        <w:rPr>
          <w:rFonts w:ascii="Times New Roman" w:hAnsi="Times New Roman"/>
          <w:sz w:val="28"/>
          <w:szCs w:val="28"/>
          <w:lang w:val="ru-RU"/>
        </w:rPr>
        <w:t xml:space="preserve">продолжить </w:t>
      </w:r>
      <w:r w:rsidRPr="00BA4871">
        <w:rPr>
          <w:rFonts w:ascii="Times New Roman" w:hAnsi="Times New Roman"/>
          <w:sz w:val="28"/>
          <w:szCs w:val="28"/>
          <w:lang w:val="ru-RU"/>
        </w:rPr>
        <w:t>повы</w:t>
      </w:r>
      <w:r w:rsidR="0053174F" w:rsidRPr="00BA4871">
        <w:rPr>
          <w:rFonts w:ascii="Times New Roman" w:hAnsi="Times New Roman"/>
          <w:sz w:val="28"/>
          <w:szCs w:val="28"/>
          <w:lang w:val="ru-RU"/>
        </w:rPr>
        <w:t>шать</w:t>
      </w:r>
      <w:r w:rsidRPr="00BA4871">
        <w:rPr>
          <w:rFonts w:ascii="Times New Roman" w:hAnsi="Times New Roman"/>
          <w:sz w:val="28"/>
          <w:szCs w:val="28"/>
          <w:lang w:val="ru-RU"/>
        </w:rPr>
        <w:t xml:space="preserve"> уровень профессионального образования педагогов по вопросам введения ФГОС ДО в практику работы;</w:t>
      </w:r>
    </w:p>
    <w:p w:rsidR="00E67A7E" w:rsidRPr="00BA4871" w:rsidRDefault="00E67A7E" w:rsidP="00C15863">
      <w:pPr>
        <w:ind w:left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4871">
        <w:rPr>
          <w:rFonts w:ascii="Times New Roman" w:hAnsi="Times New Roman"/>
          <w:sz w:val="28"/>
          <w:szCs w:val="28"/>
          <w:lang w:val="ru-RU"/>
        </w:rPr>
        <w:t>-продолжить оснащение предметно-образовательной среды учреждения на предмет ее соответствия требованиям ФГОС ДО;</w:t>
      </w:r>
    </w:p>
    <w:p w:rsidR="00E67A7E" w:rsidRPr="00BA4871" w:rsidRDefault="00E67A7E" w:rsidP="00C15863">
      <w:pPr>
        <w:ind w:left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4871">
        <w:rPr>
          <w:rFonts w:ascii="Times New Roman" w:hAnsi="Times New Roman"/>
          <w:sz w:val="28"/>
          <w:szCs w:val="28"/>
          <w:lang w:val="ru-RU"/>
        </w:rPr>
        <w:t xml:space="preserve">-развивать у детей творческие способностей и творческую активность, создавать ситуацию успеха для воспитанника через участие в конкурсах, занимательных викторинах, </w:t>
      </w:r>
      <w:r w:rsidR="00C15863" w:rsidRPr="00BA4871">
        <w:rPr>
          <w:rFonts w:ascii="Times New Roman" w:hAnsi="Times New Roman"/>
          <w:sz w:val="28"/>
          <w:szCs w:val="28"/>
          <w:lang w:val="ru-RU"/>
        </w:rPr>
        <w:t>фестивалях детского творчества</w:t>
      </w:r>
      <w:r w:rsidRPr="00BA4871">
        <w:rPr>
          <w:rFonts w:ascii="Times New Roman" w:hAnsi="Times New Roman"/>
          <w:sz w:val="28"/>
          <w:szCs w:val="28"/>
          <w:lang w:val="ru-RU"/>
        </w:rPr>
        <w:t>.</w:t>
      </w:r>
    </w:p>
    <w:p w:rsidR="00935CC9" w:rsidRPr="00BA4871" w:rsidRDefault="00935CC9" w:rsidP="00C15863">
      <w:pPr>
        <w:ind w:left="426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F617F3" w:rsidRDefault="00F617F3" w:rsidP="00F617F3">
      <w:pPr>
        <w:shd w:val="clear" w:color="auto" w:fill="FFFFFF"/>
        <w:spacing w:line="270" w:lineRule="atLeast"/>
        <w:jc w:val="center"/>
        <w:textAlignment w:val="baseline"/>
        <w:outlineLvl w:val="3"/>
        <w:rPr>
          <w:rFonts w:asciiTheme="minorHAnsi" w:hAnsiTheme="minorHAnsi" w:cs="Times New Roman"/>
          <w:b/>
          <w:bCs/>
          <w:color w:val="000000"/>
          <w:sz w:val="23"/>
          <w:szCs w:val="23"/>
          <w:bdr w:val="none" w:sz="0" w:space="0" w:color="auto" w:frame="1"/>
          <w:lang w:val="ru-RU" w:eastAsia="ru-RU"/>
        </w:rPr>
      </w:pPr>
    </w:p>
    <w:p w:rsidR="00F617F3" w:rsidRPr="00F617F3" w:rsidRDefault="00F617F3" w:rsidP="00F617F3">
      <w:pPr>
        <w:shd w:val="clear" w:color="auto" w:fill="FFFFFF"/>
        <w:spacing w:line="270" w:lineRule="atLeast"/>
        <w:jc w:val="center"/>
        <w:textAlignment w:val="baseline"/>
        <w:outlineLvl w:val="3"/>
        <w:rPr>
          <w:rFonts w:ascii="Trebuchet MS" w:hAnsi="Trebuchet MS" w:cs="Times New Roman"/>
          <w:b/>
          <w:bCs/>
          <w:color w:val="000000"/>
          <w:sz w:val="23"/>
          <w:szCs w:val="23"/>
          <w:lang w:val="ru-RU" w:eastAsia="ru-RU"/>
        </w:rPr>
      </w:pPr>
      <w:r w:rsidRPr="00F617F3">
        <w:rPr>
          <w:rFonts w:ascii="inherit" w:hAnsi="inherit" w:cs="Times New Roman"/>
          <w:b/>
          <w:bCs/>
          <w:color w:val="000000"/>
          <w:sz w:val="23"/>
          <w:szCs w:val="23"/>
          <w:bdr w:val="none" w:sz="0" w:space="0" w:color="auto" w:frame="1"/>
          <w:lang w:val="ru-RU" w:eastAsia="ru-RU"/>
        </w:rPr>
        <w:t>ПОКАЗАТЕЛИ</w:t>
      </w:r>
      <w:r w:rsidRPr="00F617F3">
        <w:rPr>
          <w:rFonts w:ascii="Trebuchet MS" w:hAnsi="Trebuchet MS" w:cs="Times New Roman"/>
          <w:b/>
          <w:bCs/>
          <w:color w:val="000000"/>
          <w:sz w:val="23"/>
          <w:szCs w:val="23"/>
          <w:lang w:val="ru-RU" w:eastAsia="ru-RU"/>
        </w:rPr>
        <w:br/>
      </w:r>
      <w:r w:rsidRPr="00F617F3">
        <w:rPr>
          <w:rFonts w:ascii="inherit" w:hAnsi="inherit" w:cs="Times New Roman"/>
          <w:b/>
          <w:bCs/>
          <w:color w:val="000000"/>
          <w:sz w:val="23"/>
          <w:szCs w:val="23"/>
          <w:bdr w:val="none" w:sz="0" w:space="0" w:color="auto" w:frame="1"/>
          <w:lang w:val="ru-RU" w:eastAsia="ru-RU"/>
        </w:rPr>
        <w:t xml:space="preserve">ДЕЯТЕЛЬНОСТИ ДОШКОЛЬНОЙ ОБРАЗОВАТЕЛЬНОЙ </w:t>
      </w:r>
      <w:proofErr w:type="gramStart"/>
      <w:r w:rsidRPr="00F617F3">
        <w:rPr>
          <w:rFonts w:ascii="inherit" w:hAnsi="inherit" w:cs="Times New Roman"/>
          <w:b/>
          <w:bCs/>
          <w:color w:val="000000"/>
          <w:sz w:val="23"/>
          <w:szCs w:val="23"/>
          <w:bdr w:val="none" w:sz="0" w:space="0" w:color="auto" w:frame="1"/>
          <w:lang w:val="ru-RU" w:eastAsia="ru-RU"/>
        </w:rPr>
        <w:t>ОРГАНИЗАЦИИ,</w:t>
      </w:r>
      <w:r w:rsidRPr="00F617F3">
        <w:rPr>
          <w:rFonts w:ascii="Trebuchet MS" w:hAnsi="Trebuchet MS" w:cs="Times New Roman"/>
          <w:b/>
          <w:bCs/>
          <w:color w:val="000000"/>
          <w:sz w:val="23"/>
          <w:szCs w:val="23"/>
          <w:lang w:val="ru-RU" w:eastAsia="ru-RU"/>
        </w:rPr>
        <w:br/>
      </w:r>
      <w:r w:rsidRPr="00F617F3">
        <w:rPr>
          <w:rFonts w:ascii="inherit" w:hAnsi="inherit" w:cs="Times New Roman"/>
          <w:b/>
          <w:bCs/>
          <w:color w:val="000000"/>
          <w:sz w:val="23"/>
          <w:szCs w:val="23"/>
          <w:bdr w:val="none" w:sz="0" w:space="0" w:color="auto" w:frame="1"/>
          <w:lang w:val="ru-RU" w:eastAsia="ru-RU"/>
        </w:rPr>
        <w:t>ПОДЛЕЖАЩЕЙ</w:t>
      </w:r>
      <w:proofErr w:type="gramEnd"/>
      <w:r w:rsidRPr="00F617F3">
        <w:rPr>
          <w:rFonts w:ascii="inherit" w:hAnsi="inherit" w:cs="Times New Roman"/>
          <w:b/>
          <w:bCs/>
          <w:color w:val="000000"/>
          <w:sz w:val="23"/>
          <w:szCs w:val="23"/>
          <w:bdr w:val="none" w:sz="0" w:space="0" w:color="auto" w:frame="1"/>
          <w:lang w:val="ru-RU" w:eastAsia="ru-RU"/>
        </w:rPr>
        <w:t xml:space="preserve"> САМООБСЛЕДОВАНИЮ</w:t>
      </w:r>
    </w:p>
    <w:p w:rsidR="00F617F3" w:rsidRPr="00AC1926" w:rsidRDefault="00F617F3" w:rsidP="00AC1926">
      <w:pPr>
        <w:shd w:val="clear" w:color="auto" w:fill="FFFFFF"/>
        <w:spacing w:line="270" w:lineRule="atLeast"/>
        <w:jc w:val="both"/>
        <w:textAlignment w:val="baseline"/>
        <w:outlineLvl w:val="3"/>
        <w:rPr>
          <w:rFonts w:ascii="Times New Roman" w:hAnsi="Times New Roman" w:cs="Times New Roman"/>
          <w:b/>
          <w:bCs/>
          <w:color w:val="000000"/>
          <w:lang w:val="ru-RU"/>
        </w:rPr>
      </w:pPr>
    </w:p>
    <w:tbl>
      <w:tblPr>
        <w:tblW w:w="9585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15"/>
        <w:gridCol w:w="6768"/>
        <w:gridCol w:w="1702"/>
      </w:tblGrid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ru-RU" w:eastAsia="ru-RU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ru-RU"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ru-RU" w:eastAsia="ru-RU"/>
              </w:rPr>
              <w:t>Единица измерения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87 человек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1.1.1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В режиме полного дня (8 - 12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87 человек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1.1.2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В режиме кратковременного пребывания (3 - 5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tabs>
                <w:tab w:val="left" w:pos="495"/>
                <w:tab w:val="center" w:pos="741"/>
              </w:tabs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нет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1.1.3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В семейной дошкольной группе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нет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1.1.4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</w:p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нет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Общая численность воспитанников в возрасте до 3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22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66 человек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lastRenderedPageBreak/>
              <w:t>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человек/%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1.4.1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В режиме полного дня (8 - 12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человек/%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1.4.2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В режиме продленного дня (12 - 14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человек/%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1.4.3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В режиме круглосуточного пребывания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человек/%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человек/%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1.5.1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человек/%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1.5.2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человек/%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1.5.3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По присмотру и уходу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человек/%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6.</w:t>
            </w:r>
            <w:r w:rsidRPr="00F617F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0</w:t>
            </w:r>
            <w:r w:rsidRPr="00F617F3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8</w:t>
            </w:r>
            <w:r w:rsidRPr="00F617F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F617F3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дней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1.7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 </w:t>
            </w: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человек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1.7.1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4 человека/</w:t>
            </w:r>
          </w:p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36%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1.7.2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3 человека/ 27%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1.7.3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7 человек/</w:t>
            </w:r>
          </w:p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63,6%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1.7.4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7 человек/</w:t>
            </w:r>
          </w:p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63,6%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1.8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7 человек/</w:t>
            </w:r>
          </w:p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63,6%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1.8.1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2 человек/</w:t>
            </w:r>
          </w:p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18%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1.8.2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5 человек/</w:t>
            </w:r>
          </w:p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45%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lastRenderedPageBreak/>
              <w:t>1.9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1.9.1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До 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 человек/</w:t>
            </w:r>
          </w:p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9%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1.9.2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Свыше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0 человек/%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1.10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 человек/</w:t>
            </w:r>
          </w:p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9%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1.11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0 человек/%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1.12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12 человек/</w:t>
            </w:r>
          </w:p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85,7%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1.13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12 человек/</w:t>
            </w:r>
          </w:p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85,7%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1.14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 </w:t>
            </w: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человек</w:t>
            </w:r>
            <w:proofErr w:type="gramStart"/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/  7</w:t>
            </w:r>
            <w:proofErr w:type="gramEnd"/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,9 человек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1.15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1.15.1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Музыкального руководителя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да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1.15.2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Инструктора по физической культуре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да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1.15.3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Учителя-логопеда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нет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1.15.4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Логопеда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нет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1.15.5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Учителя-дефектолога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нет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1.15.6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Педагога-психолога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да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Инфраструктура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2 кв. м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100 кв. м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2.3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Наличие физкультурного зала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да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2.4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Наличие музыкального зала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да</w:t>
            </w:r>
          </w:p>
        </w:tc>
      </w:tr>
      <w:tr w:rsidR="00F617F3" w:rsidRPr="00F617F3" w:rsidTr="00F617F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2.5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617F3" w:rsidRPr="00F617F3" w:rsidRDefault="00F617F3" w:rsidP="00F617F3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F617F3"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да</w:t>
            </w:r>
          </w:p>
        </w:tc>
      </w:tr>
    </w:tbl>
    <w:p w:rsidR="00935CC9" w:rsidRPr="00AC1926" w:rsidRDefault="00935CC9" w:rsidP="00935CC9">
      <w:pPr>
        <w:tabs>
          <w:tab w:val="left" w:pos="6270"/>
        </w:tabs>
        <w:ind w:firstLine="567"/>
        <w:jc w:val="both"/>
        <w:rPr>
          <w:rFonts w:ascii="Times New Roman" w:hAnsi="Times New Roman" w:cs="Times New Roman"/>
          <w:b/>
          <w:bCs/>
          <w:lang w:val="ru-RU"/>
        </w:rPr>
      </w:pPr>
    </w:p>
    <w:p w:rsidR="000B0D54" w:rsidRDefault="000B0D5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:rsidR="00A372DE" w:rsidRDefault="00A372DE" w:rsidP="00EC6A06">
      <w:pPr>
        <w:jc w:val="center"/>
        <w:rPr>
          <w:rFonts w:ascii="Times New Roman" w:hAnsi="Times New Roman" w:cs="Times New Roman"/>
          <w:lang w:val="ru-RU"/>
        </w:rPr>
      </w:pPr>
    </w:p>
    <w:sectPr w:rsidR="00A372DE" w:rsidSect="00F172B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7980"/>
    <w:multiLevelType w:val="hybridMultilevel"/>
    <w:tmpl w:val="D3444D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E83560"/>
    <w:multiLevelType w:val="hybridMultilevel"/>
    <w:tmpl w:val="DCFC391A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9861893"/>
    <w:multiLevelType w:val="hybridMultilevel"/>
    <w:tmpl w:val="0F44079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CE84753"/>
    <w:multiLevelType w:val="hybridMultilevel"/>
    <w:tmpl w:val="33C446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4B1E0D"/>
    <w:multiLevelType w:val="hybridMultilevel"/>
    <w:tmpl w:val="2886F19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0F0C0311"/>
    <w:multiLevelType w:val="hybridMultilevel"/>
    <w:tmpl w:val="EFC628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0F8512B5"/>
    <w:multiLevelType w:val="hybridMultilevel"/>
    <w:tmpl w:val="B1B64562"/>
    <w:lvl w:ilvl="0" w:tplc="0CA0B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251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5034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5268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FCE4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3257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26C0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6CB5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BAB7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851BBB"/>
    <w:multiLevelType w:val="hybridMultilevel"/>
    <w:tmpl w:val="203E3EC6"/>
    <w:lvl w:ilvl="0" w:tplc="B9349E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14461"/>
    <w:multiLevelType w:val="hybridMultilevel"/>
    <w:tmpl w:val="91A26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A4468"/>
    <w:multiLevelType w:val="hybridMultilevel"/>
    <w:tmpl w:val="101E8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95488"/>
    <w:multiLevelType w:val="hybridMultilevel"/>
    <w:tmpl w:val="82209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4C0CCE"/>
    <w:multiLevelType w:val="hybridMultilevel"/>
    <w:tmpl w:val="E28A4B88"/>
    <w:lvl w:ilvl="0" w:tplc="08224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2EE316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09A3A9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CF061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F0493A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36AF8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9C048E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606BC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3BC31B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E4E1029"/>
    <w:multiLevelType w:val="hybridMultilevel"/>
    <w:tmpl w:val="2BCA5E0E"/>
    <w:lvl w:ilvl="0" w:tplc="B9349E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07D26"/>
    <w:multiLevelType w:val="hybridMultilevel"/>
    <w:tmpl w:val="BA3C3B4A"/>
    <w:lvl w:ilvl="0" w:tplc="B9349E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15EB9"/>
    <w:multiLevelType w:val="hybridMultilevel"/>
    <w:tmpl w:val="E1564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57AD1"/>
    <w:multiLevelType w:val="hybridMultilevel"/>
    <w:tmpl w:val="1C5E82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6065AB8"/>
    <w:multiLevelType w:val="hybridMultilevel"/>
    <w:tmpl w:val="EFC628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58BE3391"/>
    <w:multiLevelType w:val="hybridMultilevel"/>
    <w:tmpl w:val="DBFE46F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A2923F2"/>
    <w:multiLevelType w:val="multilevel"/>
    <w:tmpl w:val="49B03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EA6E88"/>
    <w:multiLevelType w:val="hybridMultilevel"/>
    <w:tmpl w:val="5E987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E7E4C"/>
    <w:multiLevelType w:val="hybridMultilevel"/>
    <w:tmpl w:val="0610EA5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91E7FED"/>
    <w:multiLevelType w:val="hybridMultilevel"/>
    <w:tmpl w:val="F148020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6B684D7F"/>
    <w:multiLevelType w:val="hybridMultilevel"/>
    <w:tmpl w:val="EFC628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6CB407C0"/>
    <w:multiLevelType w:val="hybridMultilevel"/>
    <w:tmpl w:val="F3A0DFF0"/>
    <w:lvl w:ilvl="0" w:tplc="98C89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74FC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5600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68A6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A6CE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0E3F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B213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8C76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82F6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06D4B00"/>
    <w:multiLevelType w:val="hybridMultilevel"/>
    <w:tmpl w:val="91A26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A7165"/>
    <w:multiLevelType w:val="hybridMultilevel"/>
    <w:tmpl w:val="EFC628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72D36506"/>
    <w:multiLevelType w:val="hybridMultilevel"/>
    <w:tmpl w:val="2C9A9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45DC4"/>
    <w:multiLevelType w:val="hybridMultilevel"/>
    <w:tmpl w:val="4D320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76366"/>
    <w:multiLevelType w:val="hybridMultilevel"/>
    <w:tmpl w:val="8BF83F4A"/>
    <w:lvl w:ilvl="0" w:tplc="49C46A1E">
      <w:start w:val="1"/>
      <w:numFmt w:val="decimal"/>
      <w:lvlText w:val="%1."/>
      <w:lvlJc w:val="left"/>
      <w:pPr>
        <w:ind w:left="1728" w:hanging="1020"/>
      </w:pPr>
      <w:rPr>
        <w:rFonts w:ascii="Times New Roman" w:eastAsia="Times New Roman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7FFD609E"/>
    <w:multiLevelType w:val="hybridMultilevel"/>
    <w:tmpl w:val="FB72D9D4"/>
    <w:lvl w:ilvl="0" w:tplc="86F4CE5A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0"/>
  </w:num>
  <w:num w:numId="4">
    <w:abstractNumId w:val="14"/>
  </w:num>
  <w:num w:numId="5">
    <w:abstractNumId w:val="18"/>
  </w:num>
  <w:num w:numId="6">
    <w:abstractNumId w:val="24"/>
  </w:num>
  <w:num w:numId="7">
    <w:abstractNumId w:val="7"/>
  </w:num>
  <w:num w:numId="8">
    <w:abstractNumId w:val="13"/>
  </w:num>
  <w:num w:numId="9">
    <w:abstractNumId w:val="8"/>
  </w:num>
  <w:num w:numId="10">
    <w:abstractNumId w:val="12"/>
  </w:num>
  <w:num w:numId="11">
    <w:abstractNumId w:val="17"/>
  </w:num>
  <w:num w:numId="12">
    <w:abstractNumId w:val="10"/>
  </w:num>
  <w:num w:numId="13">
    <w:abstractNumId w:val="27"/>
  </w:num>
  <w:num w:numId="14">
    <w:abstractNumId w:val="15"/>
  </w:num>
  <w:num w:numId="15">
    <w:abstractNumId w:val="1"/>
  </w:num>
  <w:num w:numId="16">
    <w:abstractNumId w:val="4"/>
  </w:num>
  <w:num w:numId="17">
    <w:abstractNumId w:val="2"/>
  </w:num>
  <w:num w:numId="18">
    <w:abstractNumId w:val="20"/>
  </w:num>
  <w:num w:numId="19">
    <w:abstractNumId w:val="5"/>
  </w:num>
  <w:num w:numId="20">
    <w:abstractNumId w:val="16"/>
  </w:num>
  <w:num w:numId="21">
    <w:abstractNumId w:val="22"/>
  </w:num>
  <w:num w:numId="22">
    <w:abstractNumId w:val="19"/>
  </w:num>
  <w:num w:numId="23">
    <w:abstractNumId w:val="25"/>
  </w:num>
  <w:num w:numId="24">
    <w:abstractNumId w:val="26"/>
  </w:num>
  <w:num w:numId="25">
    <w:abstractNumId w:val="3"/>
  </w:num>
  <w:num w:numId="26">
    <w:abstractNumId w:val="11"/>
  </w:num>
  <w:num w:numId="27">
    <w:abstractNumId w:val="6"/>
  </w:num>
  <w:num w:numId="28">
    <w:abstractNumId w:val="23"/>
  </w:num>
  <w:num w:numId="29">
    <w:abstractNumId w:val="9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92"/>
    <w:rsid w:val="00007C00"/>
    <w:rsid w:val="00016142"/>
    <w:rsid w:val="00023C53"/>
    <w:rsid w:val="00031454"/>
    <w:rsid w:val="00036C54"/>
    <w:rsid w:val="00036DE3"/>
    <w:rsid w:val="00043557"/>
    <w:rsid w:val="00071AA7"/>
    <w:rsid w:val="00072437"/>
    <w:rsid w:val="00076282"/>
    <w:rsid w:val="000A6B51"/>
    <w:rsid w:val="000B0D54"/>
    <w:rsid w:val="000C0912"/>
    <w:rsid w:val="000C175E"/>
    <w:rsid w:val="000C61EA"/>
    <w:rsid w:val="000E413F"/>
    <w:rsid w:val="000F2BD2"/>
    <w:rsid w:val="000F31A1"/>
    <w:rsid w:val="00107853"/>
    <w:rsid w:val="00112D07"/>
    <w:rsid w:val="00113949"/>
    <w:rsid w:val="00123E7A"/>
    <w:rsid w:val="00171730"/>
    <w:rsid w:val="00172C8A"/>
    <w:rsid w:val="001B4611"/>
    <w:rsid w:val="001D29D1"/>
    <w:rsid w:val="001E6874"/>
    <w:rsid w:val="001F1018"/>
    <w:rsid w:val="001F553B"/>
    <w:rsid w:val="002148A4"/>
    <w:rsid w:val="00222BC9"/>
    <w:rsid w:val="00254CE5"/>
    <w:rsid w:val="00264843"/>
    <w:rsid w:val="0027054A"/>
    <w:rsid w:val="002806D6"/>
    <w:rsid w:val="0028675B"/>
    <w:rsid w:val="002A59A8"/>
    <w:rsid w:val="002B5914"/>
    <w:rsid w:val="002D674A"/>
    <w:rsid w:val="003047C1"/>
    <w:rsid w:val="00305124"/>
    <w:rsid w:val="00307268"/>
    <w:rsid w:val="00311C45"/>
    <w:rsid w:val="0031261F"/>
    <w:rsid w:val="0032634B"/>
    <w:rsid w:val="00343151"/>
    <w:rsid w:val="0036607D"/>
    <w:rsid w:val="00370FE9"/>
    <w:rsid w:val="00372311"/>
    <w:rsid w:val="0037402E"/>
    <w:rsid w:val="0039416E"/>
    <w:rsid w:val="003A1752"/>
    <w:rsid w:val="003A419A"/>
    <w:rsid w:val="003A7CAB"/>
    <w:rsid w:val="003B3A81"/>
    <w:rsid w:val="003C5BD7"/>
    <w:rsid w:val="003D496B"/>
    <w:rsid w:val="003E040A"/>
    <w:rsid w:val="003F13BB"/>
    <w:rsid w:val="003F36F8"/>
    <w:rsid w:val="00407E1C"/>
    <w:rsid w:val="004249CB"/>
    <w:rsid w:val="004309D8"/>
    <w:rsid w:val="00445695"/>
    <w:rsid w:val="00451E18"/>
    <w:rsid w:val="004671B9"/>
    <w:rsid w:val="00477292"/>
    <w:rsid w:val="00487F59"/>
    <w:rsid w:val="004A69E3"/>
    <w:rsid w:val="004A6F7E"/>
    <w:rsid w:val="004B182C"/>
    <w:rsid w:val="00507077"/>
    <w:rsid w:val="00515EFD"/>
    <w:rsid w:val="005214F9"/>
    <w:rsid w:val="0053174F"/>
    <w:rsid w:val="00545ECE"/>
    <w:rsid w:val="005476FA"/>
    <w:rsid w:val="00547B15"/>
    <w:rsid w:val="00560399"/>
    <w:rsid w:val="005667C2"/>
    <w:rsid w:val="005845CC"/>
    <w:rsid w:val="00597A2D"/>
    <w:rsid w:val="005A1150"/>
    <w:rsid w:val="005A1FF2"/>
    <w:rsid w:val="005A5DA7"/>
    <w:rsid w:val="005C3870"/>
    <w:rsid w:val="005D2A35"/>
    <w:rsid w:val="005D5573"/>
    <w:rsid w:val="005D5ABE"/>
    <w:rsid w:val="005F6A25"/>
    <w:rsid w:val="0060567F"/>
    <w:rsid w:val="00607BC5"/>
    <w:rsid w:val="0062467E"/>
    <w:rsid w:val="00633EE7"/>
    <w:rsid w:val="006664BC"/>
    <w:rsid w:val="00673F22"/>
    <w:rsid w:val="00677CA6"/>
    <w:rsid w:val="0068116C"/>
    <w:rsid w:val="00686B8A"/>
    <w:rsid w:val="006A26EB"/>
    <w:rsid w:val="006A628D"/>
    <w:rsid w:val="006E773D"/>
    <w:rsid w:val="00703D6D"/>
    <w:rsid w:val="00736450"/>
    <w:rsid w:val="00752AA5"/>
    <w:rsid w:val="00767451"/>
    <w:rsid w:val="00772297"/>
    <w:rsid w:val="00785608"/>
    <w:rsid w:val="007926F8"/>
    <w:rsid w:val="007A7815"/>
    <w:rsid w:val="007A7A7D"/>
    <w:rsid w:val="007B6012"/>
    <w:rsid w:val="007C129B"/>
    <w:rsid w:val="008008F7"/>
    <w:rsid w:val="00840C65"/>
    <w:rsid w:val="00840DEB"/>
    <w:rsid w:val="00843CED"/>
    <w:rsid w:val="00864CCB"/>
    <w:rsid w:val="008A1AFC"/>
    <w:rsid w:val="008B01F7"/>
    <w:rsid w:val="008B3CF0"/>
    <w:rsid w:val="008B77B1"/>
    <w:rsid w:val="008D2FAF"/>
    <w:rsid w:val="008D4A25"/>
    <w:rsid w:val="008D55B5"/>
    <w:rsid w:val="008D55C5"/>
    <w:rsid w:val="008E57B4"/>
    <w:rsid w:val="008E70F1"/>
    <w:rsid w:val="00902AAF"/>
    <w:rsid w:val="00911D5A"/>
    <w:rsid w:val="0091293F"/>
    <w:rsid w:val="00922438"/>
    <w:rsid w:val="00931746"/>
    <w:rsid w:val="00932F44"/>
    <w:rsid w:val="00935CC9"/>
    <w:rsid w:val="00945732"/>
    <w:rsid w:val="009646F7"/>
    <w:rsid w:val="00972C46"/>
    <w:rsid w:val="00984A53"/>
    <w:rsid w:val="009B180D"/>
    <w:rsid w:val="009C0DB3"/>
    <w:rsid w:val="009C35C1"/>
    <w:rsid w:val="009C6AB0"/>
    <w:rsid w:val="009E530F"/>
    <w:rsid w:val="009E7F98"/>
    <w:rsid w:val="009F4EF8"/>
    <w:rsid w:val="00A03FAC"/>
    <w:rsid w:val="00A06EF9"/>
    <w:rsid w:val="00A10C6C"/>
    <w:rsid w:val="00A16EEA"/>
    <w:rsid w:val="00A267F7"/>
    <w:rsid w:val="00A317AC"/>
    <w:rsid w:val="00A372DE"/>
    <w:rsid w:val="00AC1926"/>
    <w:rsid w:val="00AD07D6"/>
    <w:rsid w:val="00AD3B56"/>
    <w:rsid w:val="00AF33B8"/>
    <w:rsid w:val="00B07E1D"/>
    <w:rsid w:val="00B118A7"/>
    <w:rsid w:val="00B17B67"/>
    <w:rsid w:val="00B245A6"/>
    <w:rsid w:val="00B24AE3"/>
    <w:rsid w:val="00B26B03"/>
    <w:rsid w:val="00B54A50"/>
    <w:rsid w:val="00B75103"/>
    <w:rsid w:val="00B81A1C"/>
    <w:rsid w:val="00B87142"/>
    <w:rsid w:val="00B91C92"/>
    <w:rsid w:val="00B94A08"/>
    <w:rsid w:val="00BA4871"/>
    <w:rsid w:val="00BA67B2"/>
    <w:rsid w:val="00BB199C"/>
    <w:rsid w:val="00BC761D"/>
    <w:rsid w:val="00BE5285"/>
    <w:rsid w:val="00BE71F8"/>
    <w:rsid w:val="00BF0483"/>
    <w:rsid w:val="00C02F55"/>
    <w:rsid w:val="00C15863"/>
    <w:rsid w:val="00C24C05"/>
    <w:rsid w:val="00C465C6"/>
    <w:rsid w:val="00C60FC0"/>
    <w:rsid w:val="00C96CD5"/>
    <w:rsid w:val="00CA3737"/>
    <w:rsid w:val="00CB20CF"/>
    <w:rsid w:val="00CD6E97"/>
    <w:rsid w:val="00CD7994"/>
    <w:rsid w:val="00CE1B9D"/>
    <w:rsid w:val="00D03EC5"/>
    <w:rsid w:val="00D15D3D"/>
    <w:rsid w:val="00D2207F"/>
    <w:rsid w:val="00D35E3C"/>
    <w:rsid w:val="00D41CED"/>
    <w:rsid w:val="00D461A8"/>
    <w:rsid w:val="00D50719"/>
    <w:rsid w:val="00D77556"/>
    <w:rsid w:val="00D95E61"/>
    <w:rsid w:val="00DA2F68"/>
    <w:rsid w:val="00DB3BD7"/>
    <w:rsid w:val="00DB660B"/>
    <w:rsid w:val="00DD1E89"/>
    <w:rsid w:val="00DF25D9"/>
    <w:rsid w:val="00E10493"/>
    <w:rsid w:val="00E20211"/>
    <w:rsid w:val="00E67A7E"/>
    <w:rsid w:val="00E75CAF"/>
    <w:rsid w:val="00E83885"/>
    <w:rsid w:val="00E8390A"/>
    <w:rsid w:val="00E96623"/>
    <w:rsid w:val="00EC4AE3"/>
    <w:rsid w:val="00EC4DF7"/>
    <w:rsid w:val="00EC6A06"/>
    <w:rsid w:val="00ED5D20"/>
    <w:rsid w:val="00EF1847"/>
    <w:rsid w:val="00EF5B94"/>
    <w:rsid w:val="00F172BC"/>
    <w:rsid w:val="00F25180"/>
    <w:rsid w:val="00F37D85"/>
    <w:rsid w:val="00F46735"/>
    <w:rsid w:val="00F53112"/>
    <w:rsid w:val="00F617F3"/>
    <w:rsid w:val="00F7482E"/>
    <w:rsid w:val="00F91258"/>
    <w:rsid w:val="00F91564"/>
    <w:rsid w:val="00F960E2"/>
    <w:rsid w:val="00FC0456"/>
    <w:rsid w:val="00FC3355"/>
    <w:rsid w:val="00FD2770"/>
    <w:rsid w:val="00FD4211"/>
    <w:rsid w:val="00FF566C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B9CDD1F-8ECE-4F70-A1A1-513B5481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C45"/>
    <w:rPr>
      <w:rFonts w:eastAsia="Times New Roman" w:cs="Calibri"/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qFormat/>
    <w:locked/>
    <w:rsid w:val="00935CC9"/>
    <w:pPr>
      <w:keepNext/>
      <w:outlineLvl w:val="1"/>
    </w:pPr>
    <w:rPr>
      <w:rFonts w:ascii="Times New Roman" w:hAnsi="Times New Roman" w:cs="Times New Roman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C45"/>
    <w:pPr>
      <w:ind w:left="720"/>
    </w:pPr>
  </w:style>
  <w:style w:type="table" w:styleId="a4">
    <w:name w:val="Table Grid"/>
    <w:basedOn w:val="a1"/>
    <w:uiPriority w:val="99"/>
    <w:rsid w:val="008E57B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 Знак Знак Знак Знак Знак Знак Знак"/>
    <w:basedOn w:val="a"/>
    <w:uiPriority w:val="99"/>
    <w:rsid w:val="00840DEB"/>
    <w:pPr>
      <w:spacing w:after="160" w:line="240" w:lineRule="exact"/>
    </w:pPr>
    <w:rPr>
      <w:rFonts w:ascii="Verdana" w:eastAsia="Calibri" w:hAnsi="Verdana" w:cs="Verdana"/>
      <w:sz w:val="20"/>
      <w:szCs w:val="20"/>
    </w:rPr>
  </w:style>
  <w:style w:type="paragraph" w:styleId="a5">
    <w:name w:val="Normal (Web)"/>
    <w:basedOn w:val="a"/>
    <w:uiPriority w:val="99"/>
    <w:unhideWhenUsed/>
    <w:rsid w:val="00B75103"/>
    <w:pPr>
      <w:spacing w:before="100" w:beforeAutospacing="1" w:after="100" w:afterAutospacing="1"/>
    </w:pPr>
    <w:rPr>
      <w:rFonts w:ascii="Times New Roman" w:hAnsi="Times New Roman" w:cs="Times New Roman"/>
      <w:lang w:val="ru-RU" w:eastAsia="ru-RU"/>
    </w:rPr>
  </w:style>
  <w:style w:type="character" w:styleId="a6">
    <w:name w:val="Strong"/>
    <w:uiPriority w:val="22"/>
    <w:qFormat/>
    <w:locked/>
    <w:rsid w:val="00B75103"/>
    <w:rPr>
      <w:b/>
      <w:bCs/>
    </w:rPr>
  </w:style>
  <w:style w:type="character" w:styleId="a7">
    <w:name w:val="Emphasis"/>
    <w:uiPriority w:val="20"/>
    <w:qFormat/>
    <w:locked/>
    <w:rsid w:val="00B75103"/>
    <w:rPr>
      <w:i/>
      <w:iCs/>
    </w:rPr>
  </w:style>
  <w:style w:type="character" w:customStyle="1" w:styleId="apple-converted-space">
    <w:name w:val="apple-converted-space"/>
    <w:rsid w:val="00B75103"/>
  </w:style>
  <w:style w:type="character" w:customStyle="1" w:styleId="20">
    <w:name w:val="Заголовок 2 Знак"/>
    <w:link w:val="2"/>
    <w:rsid w:val="00935CC9"/>
    <w:rPr>
      <w:rFonts w:ascii="Times New Roman" w:eastAsia="Times New Roman" w:hAnsi="Times New Roman"/>
      <w:sz w:val="24"/>
      <w:szCs w:val="20"/>
    </w:rPr>
  </w:style>
  <w:style w:type="paragraph" w:styleId="a8">
    <w:name w:val="Block Text"/>
    <w:basedOn w:val="a"/>
    <w:rsid w:val="00935CC9"/>
    <w:pPr>
      <w:ind w:left="284" w:right="-1050"/>
      <w:jc w:val="both"/>
    </w:pPr>
    <w:rPr>
      <w:rFonts w:ascii="Times New Roman" w:hAnsi="Times New Roman" w:cs="Times New Roman"/>
      <w:szCs w:val="20"/>
      <w:lang w:val="ru-RU" w:eastAsia="ru-RU"/>
    </w:rPr>
  </w:style>
  <w:style w:type="paragraph" w:styleId="a9">
    <w:name w:val="Body Text Indent"/>
    <w:basedOn w:val="a"/>
    <w:link w:val="aa"/>
    <w:rsid w:val="00FD2770"/>
    <w:pPr>
      <w:ind w:left="-360" w:firstLine="706"/>
      <w:jc w:val="both"/>
    </w:pPr>
    <w:rPr>
      <w:rFonts w:ascii="Times New Roman" w:hAnsi="Times New Roman" w:cs="Times New Roman"/>
      <w:sz w:val="28"/>
      <w:lang w:val="ru-RU" w:eastAsia="ru-RU"/>
    </w:rPr>
  </w:style>
  <w:style w:type="character" w:customStyle="1" w:styleId="aa">
    <w:name w:val="Основной текст с отступом Знак"/>
    <w:link w:val="a9"/>
    <w:rsid w:val="00FD2770"/>
    <w:rPr>
      <w:rFonts w:ascii="Times New Roman" w:eastAsia="Times New Roman" w:hAnsi="Times New Roman"/>
      <w:sz w:val="28"/>
      <w:szCs w:val="24"/>
    </w:rPr>
  </w:style>
  <w:style w:type="paragraph" w:customStyle="1" w:styleId="1">
    <w:name w:val="Абзац списка1"/>
    <w:basedOn w:val="a"/>
    <w:rsid w:val="00FD2770"/>
    <w:pPr>
      <w:spacing w:after="200" w:line="276" w:lineRule="auto"/>
      <w:ind w:left="720"/>
      <w:contextualSpacing/>
    </w:pPr>
    <w:rPr>
      <w:rFonts w:cs="Times New Roman"/>
      <w:sz w:val="22"/>
      <w:szCs w:val="22"/>
      <w:lang w:val="ru-RU"/>
    </w:rPr>
  </w:style>
  <w:style w:type="paragraph" w:customStyle="1" w:styleId="Default">
    <w:name w:val="Default"/>
    <w:rsid w:val="000435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07BC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607BC5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ad">
    <w:name w:val="No Spacing"/>
    <w:uiPriority w:val="99"/>
    <w:qFormat/>
    <w:rsid w:val="003A419A"/>
    <w:rPr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5F6A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1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7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9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8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55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87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etsad10mga.tsn.lokos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419A9-064A-4CA2-A14A-A00D4106A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4853</Words>
  <Characters>27665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</dc:creator>
  <cp:lastModifiedBy>Елена Сергеевна</cp:lastModifiedBy>
  <cp:revision>2</cp:revision>
  <cp:lastPrinted>2017-08-14T06:33:00Z</cp:lastPrinted>
  <dcterms:created xsi:type="dcterms:W3CDTF">2018-04-20T15:42:00Z</dcterms:created>
  <dcterms:modified xsi:type="dcterms:W3CDTF">2018-04-20T15:42:00Z</dcterms:modified>
</cp:coreProperties>
</file>